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CE23" w14:textId="56A91D1B" w:rsidR="00D06CA5" w:rsidRPr="00086A57" w:rsidRDefault="00D06CA5">
      <w:pPr>
        <w:widowControl w:val="0"/>
        <w:rPr>
          <w:rFonts w:eastAsia="Helvetica Neue"/>
          <w:b/>
          <w:color w:val="2F5496"/>
          <w:sz w:val="32"/>
          <w:szCs w:val="32"/>
        </w:rPr>
      </w:pPr>
    </w:p>
    <w:p w14:paraId="1B9EEEEE" w14:textId="77777777" w:rsidR="00D06CA5" w:rsidRPr="00DD5978" w:rsidRDefault="00A61098">
      <w:pPr>
        <w:widowControl w:val="0"/>
        <w:jc w:val="center"/>
        <w:rPr>
          <w:rFonts w:eastAsia="Helvetica Neue Light"/>
          <w:color w:val="2F5496"/>
          <w:lang w:val="en-US"/>
        </w:rPr>
      </w:pPr>
      <w:r w:rsidRPr="00DD5978">
        <w:rPr>
          <w:rFonts w:eastAsia="Helvetica Neue"/>
          <w:b/>
          <w:color w:val="2F5496"/>
          <w:sz w:val="32"/>
          <w:szCs w:val="32"/>
          <w:lang w:val="en-US"/>
        </w:rPr>
        <w:t xml:space="preserve">The Holocaust and mass atrocity: comparing to single out  </w:t>
      </w:r>
    </w:p>
    <w:p w14:paraId="3B40EE9D" w14:textId="77777777" w:rsidR="00D06CA5" w:rsidRPr="00DD5978" w:rsidRDefault="00D06CA5">
      <w:pPr>
        <w:widowControl w:val="0"/>
        <w:jc w:val="center"/>
        <w:rPr>
          <w:rFonts w:eastAsia="Helvetica Neue Light"/>
          <w:color w:val="2F5496"/>
          <w:sz w:val="28"/>
          <w:szCs w:val="28"/>
          <w:lang w:val="en-US"/>
        </w:rPr>
      </w:pPr>
    </w:p>
    <w:p w14:paraId="450EC1D2" w14:textId="77777777" w:rsidR="00D06CA5" w:rsidRPr="00DD5978" w:rsidRDefault="00D06CA5">
      <w:pPr>
        <w:widowControl w:val="0"/>
        <w:rPr>
          <w:rFonts w:eastAsia="Helvetica Neue"/>
          <w:b/>
          <w:color w:val="2F5496"/>
          <w:lang w:val="en-US"/>
        </w:rPr>
      </w:pPr>
    </w:p>
    <w:p w14:paraId="622E6563" w14:textId="36D6EC15" w:rsidR="00D06CA5" w:rsidRPr="00DD5978" w:rsidRDefault="003E582F" w:rsidP="00086A57">
      <w:pPr>
        <w:widowControl w:val="0"/>
        <w:spacing w:line="276" w:lineRule="auto"/>
        <w:jc w:val="center"/>
        <w:rPr>
          <w:rFonts w:eastAsia="Helvetica Neue"/>
          <w:color w:val="2F5496"/>
          <w:lang w:val="en-US"/>
        </w:rPr>
      </w:pPr>
      <w:proofErr w:type="spellStart"/>
      <w:r>
        <w:rPr>
          <w:rFonts w:eastAsia="Helvetica Neue"/>
          <w:color w:val="2F5496"/>
          <w:lang w:val="en-US"/>
        </w:rPr>
        <w:t>Panteion</w:t>
      </w:r>
      <w:proofErr w:type="spellEnd"/>
      <w:r>
        <w:rPr>
          <w:rFonts w:eastAsia="Helvetica Neue"/>
          <w:color w:val="2F5496"/>
          <w:lang w:val="en-US"/>
        </w:rPr>
        <w:t xml:space="preserve"> </w:t>
      </w:r>
      <w:proofErr w:type="gramStart"/>
      <w:r>
        <w:rPr>
          <w:rFonts w:eastAsia="Helvetica Neue"/>
          <w:color w:val="2F5496"/>
          <w:lang w:val="en-US"/>
        </w:rPr>
        <w:t xml:space="preserve">University </w:t>
      </w:r>
      <w:r w:rsidR="00A61098" w:rsidRPr="00DD5978">
        <w:rPr>
          <w:rFonts w:eastAsia="Helvetica Neue"/>
          <w:color w:val="2F5496"/>
          <w:lang w:val="en-US"/>
        </w:rPr>
        <w:t>,</w:t>
      </w:r>
      <w:proofErr w:type="gramEnd"/>
      <w:r w:rsidR="00A61098" w:rsidRPr="00DD5978">
        <w:rPr>
          <w:rFonts w:eastAsia="Helvetica Neue"/>
          <w:color w:val="2F5496"/>
          <w:lang w:val="en-US"/>
        </w:rPr>
        <w:t xml:space="preserve"> Athens  </w:t>
      </w:r>
    </w:p>
    <w:p w14:paraId="28F46779" w14:textId="77777777" w:rsidR="00D06CA5" w:rsidRPr="00DD5978" w:rsidRDefault="00A61098" w:rsidP="00086A57">
      <w:pPr>
        <w:widowControl w:val="0"/>
        <w:spacing w:line="276" w:lineRule="auto"/>
        <w:jc w:val="center"/>
        <w:rPr>
          <w:rFonts w:eastAsia="Helvetica Neue Light"/>
          <w:color w:val="2F5496"/>
          <w:lang w:val="en-US"/>
        </w:rPr>
      </w:pPr>
      <w:r w:rsidRPr="00DD5978">
        <w:rPr>
          <w:rFonts w:eastAsia="Helvetica Neue Light"/>
          <w:color w:val="2F5496"/>
          <w:lang w:val="en-US"/>
        </w:rPr>
        <w:t>December 9th and 10th, 2021</w:t>
      </w:r>
    </w:p>
    <w:p w14:paraId="433264FF" w14:textId="77777777" w:rsidR="00D06CA5" w:rsidRPr="00DD5978" w:rsidRDefault="00D06CA5">
      <w:pPr>
        <w:widowControl w:val="0"/>
        <w:rPr>
          <w:rFonts w:ascii="Helvetica Neue" w:eastAsia="Helvetica Neue" w:hAnsi="Helvetica Neue" w:cs="Helvetica Neue"/>
          <w:b/>
          <w:color w:val="003399"/>
          <w:sz w:val="32"/>
          <w:szCs w:val="32"/>
          <w:lang w:val="en-US"/>
        </w:rPr>
      </w:pPr>
    </w:p>
    <w:p w14:paraId="7F5974E2" w14:textId="77777777" w:rsidR="00D06CA5" w:rsidRPr="00DD5978" w:rsidRDefault="00D06CA5">
      <w:pPr>
        <w:widowControl w:val="0"/>
        <w:rPr>
          <w:rFonts w:ascii="Trebuchet MS" w:eastAsia="Trebuchet MS" w:hAnsi="Trebuchet MS" w:cs="Trebuchet MS"/>
          <w:color w:val="003399"/>
          <w:sz w:val="32"/>
          <w:szCs w:val="32"/>
          <w:lang w:val="en-US"/>
        </w:rPr>
      </w:pPr>
    </w:p>
    <w:p w14:paraId="25E5F1AC" w14:textId="77777777" w:rsidR="00D06CA5" w:rsidRPr="00DD5978" w:rsidRDefault="00D06CA5">
      <w:pPr>
        <w:tabs>
          <w:tab w:val="center" w:pos="4536"/>
          <w:tab w:val="right" w:pos="9072"/>
        </w:tabs>
        <w:rPr>
          <w:lang w:val="en-US"/>
        </w:rPr>
      </w:pPr>
    </w:p>
    <w:p w14:paraId="017518CC" w14:textId="77777777" w:rsidR="00D06CA5" w:rsidRPr="00DD5978" w:rsidRDefault="00D06CA5">
      <w:pPr>
        <w:rPr>
          <w:lang w:val="en-US"/>
        </w:rPr>
      </w:pPr>
    </w:p>
    <w:p w14:paraId="0444FE43" w14:textId="77777777" w:rsidR="00D06CA5" w:rsidRPr="00DD5978" w:rsidRDefault="00D06CA5">
      <w:pPr>
        <w:rPr>
          <w:lang w:val="en-US"/>
        </w:rPr>
      </w:pPr>
    </w:p>
    <w:p w14:paraId="65DB1400" w14:textId="77777777" w:rsidR="00D06CA5" w:rsidRPr="00DD5978" w:rsidRDefault="00D06CA5">
      <w:pPr>
        <w:rPr>
          <w:lang w:val="en-US"/>
        </w:rPr>
      </w:pPr>
    </w:p>
    <w:p w14:paraId="209B2A2A" w14:textId="77777777" w:rsidR="00D06CA5" w:rsidRPr="00DD5978" w:rsidRDefault="00D06CA5">
      <w:pPr>
        <w:rPr>
          <w:lang w:val="en-US"/>
        </w:rPr>
      </w:pPr>
    </w:p>
    <w:p w14:paraId="7BAD3F88" w14:textId="77777777" w:rsidR="00D06CA5" w:rsidRPr="00DD5978" w:rsidRDefault="00D06CA5">
      <w:pPr>
        <w:rPr>
          <w:lang w:val="en-US"/>
        </w:rPr>
      </w:pPr>
    </w:p>
    <w:p w14:paraId="406B400A" w14:textId="77777777" w:rsidR="00D06CA5" w:rsidRPr="00DD5978" w:rsidRDefault="00D06CA5">
      <w:pPr>
        <w:rPr>
          <w:lang w:val="en-US"/>
        </w:rPr>
      </w:pPr>
    </w:p>
    <w:p w14:paraId="6D848E61" w14:textId="77777777" w:rsidR="00D06CA5" w:rsidRPr="00DD5978" w:rsidRDefault="00D06CA5">
      <w:pPr>
        <w:rPr>
          <w:lang w:val="en-US"/>
        </w:rPr>
      </w:pPr>
    </w:p>
    <w:p w14:paraId="11571BC6" w14:textId="77777777" w:rsidR="00D06CA5" w:rsidRPr="00DD5978" w:rsidRDefault="00D06CA5">
      <w:pPr>
        <w:rPr>
          <w:lang w:val="en-US"/>
        </w:rPr>
      </w:pPr>
    </w:p>
    <w:p w14:paraId="55D12A35" w14:textId="77777777" w:rsidR="00D06CA5" w:rsidRPr="00DD5978" w:rsidRDefault="00D06CA5">
      <w:pPr>
        <w:rPr>
          <w:lang w:val="en-US"/>
        </w:rPr>
      </w:pPr>
    </w:p>
    <w:p w14:paraId="544D24B2" w14:textId="77777777" w:rsidR="00D06CA5" w:rsidRPr="00DD5978" w:rsidRDefault="00D06CA5">
      <w:pPr>
        <w:rPr>
          <w:rFonts w:ascii="Helvetica Neue" w:eastAsia="Helvetica Neue" w:hAnsi="Helvetica Neue" w:cs="Helvetica Neue"/>
          <w:sz w:val="22"/>
          <w:szCs w:val="22"/>
          <w:lang w:val="en-US"/>
        </w:rPr>
      </w:pPr>
    </w:p>
    <w:p w14:paraId="2E859AA8" w14:textId="77777777" w:rsidR="00D06CA5" w:rsidRPr="00DD5978" w:rsidRDefault="00D06CA5">
      <w:pPr>
        <w:rPr>
          <w:rFonts w:ascii="Helvetica Neue Light" w:eastAsia="Helvetica Neue Light" w:hAnsi="Helvetica Neue Light" w:cs="Helvetica Neue Light"/>
          <w:sz w:val="22"/>
          <w:szCs w:val="22"/>
          <w:lang w:val="en-US"/>
        </w:rPr>
      </w:pPr>
    </w:p>
    <w:p w14:paraId="568AD847" w14:textId="77777777" w:rsidR="00D06CA5" w:rsidRPr="00DD5978" w:rsidRDefault="00D06CA5">
      <w:pPr>
        <w:rPr>
          <w:rFonts w:ascii="Helvetica Neue Light" w:eastAsia="Helvetica Neue Light" w:hAnsi="Helvetica Neue Light" w:cs="Helvetica Neue Light"/>
          <w:sz w:val="22"/>
          <w:szCs w:val="22"/>
          <w:lang w:val="en-US"/>
        </w:rPr>
      </w:pPr>
    </w:p>
    <w:p w14:paraId="2797ECF1" w14:textId="77777777" w:rsidR="00D06CA5" w:rsidRPr="00ED368B" w:rsidRDefault="00A61098">
      <w:pPr>
        <w:rPr>
          <w:rFonts w:eastAsia="Helvetica Neue Light"/>
          <w:sz w:val="22"/>
          <w:szCs w:val="22"/>
          <w:lang w:val="en-US"/>
        </w:rPr>
      </w:pPr>
      <w:r w:rsidRPr="00ED368B">
        <w:rPr>
          <w:rFonts w:eastAsia="Helvetica Neue Light"/>
          <w:sz w:val="20"/>
          <w:szCs w:val="20"/>
          <w:lang w:val="en-US"/>
        </w:rPr>
        <w:t xml:space="preserve">With the support </w:t>
      </w:r>
      <w:proofErr w:type="gramStart"/>
      <w:r w:rsidRPr="00ED368B">
        <w:rPr>
          <w:rFonts w:eastAsia="Helvetica Neue Light"/>
          <w:sz w:val="20"/>
          <w:szCs w:val="20"/>
          <w:lang w:val="en-US"/>
        </w:rPr>
        <w:t>of :</w:t>
      </w:r>
      <w:proofErr w:type="gramEnd"/>
      <w:r w:rsidRPr="00ED368B">
        <w:rPr>
          <w:rFonts w:eastAsia="Helvetica Neue Light"/>
          <w:sz w:val="20"/>
          <w:szCs w:val="20"/>
          <w:lang w:val="en-US"/>
        </w:rPr>
        <w:t xml:space="preserve"> </w:t>
      </w:r>
      <w:r w:rsidRPr="00ED368B">
        <w:rPr>
          <w:rFonts w:eastAsia="Helvetica Neue Light"/>
          <w:sz w:val="20"/>
          <w:szCs w:val="20"/>
          <w:lang w:val="en-US"/>
        </w:rPr>
        <w:tab/>
      </w:r>
      <w:r w:rsidRPr="00ED368B">
        <w:rPr>
          <w:rFonts w:eastAsia="Helvetica Neue Light"/>
          <w:sz w:val="22"/>
          <w:szCs w:val="22"/>
          <w:lang w:val="en-US"/>
        </w:rPr>
        <w:tab/>
      </w:r>
    </w:p>
    <w:p w14:paraId="0A69A887" w14:textId="77777777" w:rsidR="00D06CA5" w:rsidRPr="00ED368B" w:rsidRDefault="00A6109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81DB700" wp14:editId="17023945">
            <wp:simplePos x="0" y="0"/>
            <wp:positionH relativeFrom="column">
              <wp:posOffset>4</wp:posOffset>
            </wp:positionH>
            <wp:positionV relativeFrom="paragraph">
              <wp:posOffset>104775</wp:posOffset>
            </wp:positionV>
            <wp:extent cx="1466533" cy="648830"/>
            <wp:effectExtent l="0" t="0" r="0" b="0"/>
            <wp:wrapSquare wrapText="bothSides" distT="0" distB="0" distL="114300" distR="114300"/>
            <wp:docPr id="30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533" cy="648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7307C1" w14:textId="77777777" w:rsidR="00D06CA5" w:rsidRPr="00ED368B" w:rsidRDefault="00D06CA5">
      <w:pPr>
        <w:rPr>
          <w:lang w:val="en-US"/>
        </w:rPr>
      </w:pPr>
    </w:p>
    <w:p w14:paraId="61FD403E" w14:textId="77777777" w:rsidR="00D06CA5" w:rsidRPr="00ED368B" w:rsidRDefault="00D06CA5">
      <w:pPr>
        <w:rPr>
          <w:lang w:val="en-US"/>
        </w:rPr>
      </w:pPr>
    </w:p>
    <w:p w14:paraId="4B966F27" w14:textId="77777777" w:rsidR="00D06CA5" w:rsidRPr="00ED368B" w:rsidRDefault="00D06CA5">
      <w:pPr>
        <w:rPr>
          <w:lang w:val="en-US"/>
        </w:rPr>
      </w:pPr>
    </w:p>
    <w:p w14:paraId="653302D5" w14:textId="6F67605A" w:rsidR="00D06CA5" w:rsidRPr="00ED368B" w:rsidRDefault="00880551">
      <w:pPr>
        <w:rPr>
          <w:rFonts w:ascii="Helvetica Neue Light" w:eastAsia="Helvetica Neue Light" w:hAnsi="Helvetica Neue Light" w:cs="Helvetica Neue Light"/>
          <w:sz w:val="16"/>
          <w:szCs w:val="16"/>
          <w:lang w:val="en-US"/>
        </w:rPr>
      </w:pPr>
      <w:r>
        <w:rPr>
          <w:rFonts w:ascii="Helvetica Neue Light" w:eastAsia="Helvetica Neue Light" w:hAnsi="Helvetica Neue Light" w:cs="Helvetica Neue Light"/>
          <w:noProof/>
          <w:color w:val="4472C4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B3E919C" wp14:editId="44D87DCE">
            <wp:simplePos x="0" y="0"/>
            <wp:positionH relativeFrom="column">
              <wp:posOffset>4669155</wp:posOffset>
            </wp:positionH>
            <wp:positionV relativeFrom="paragraph">
              <wp:posOffset>184150</wp:posOffset>
            </wp:positionV>
            <wp:extent cx="2432050" cy="515620"/>
            <wp:effectExtent l="0" t="0" r="6350" b="0"/>
            <wp:wrapTight wrapText="bothSides">
              <wp:wrapPolygon edited="0">
                <wp:start x="0" y="0"/>
                <wp:lineTo x="0" y="13567"/>
                <wp:lineTo x="338" y="20749"/>
                <wp:lineTo x="2538" y="20749"/>
                <wp:lineTo x="21487" y="17557"/>
                <wp:lineTo x="21487" y="9576"/>
                <wp:lineTo x="13535" y="3990"/>
                <wp:lineTo x="2876" y="0"/>
                <wp:lineTo x="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09325" w14:textId="240F20E0" w:rsidR="00D06CA5" w:rsidRPr="00ED368B" w:rsidRDefault="00D06CA5">
      <w:pPr>
        <w:widowControl w:val="0"/>
        <w:rPr>
          <w:rFonts w:ascii="Helvetica Neue Light" w:eastAsia="Helvetica Neue Light" w:hAnsi="Helvetica Neue Light" w:cs="Helvetica Neue Light"/>
          <w:color w:val="002060"/>
          <w:sz w:val="28"/>
          <w:szCs w:val="28"/>
          <w:lang w:val="en-US"/>
        </w:rPr>
      </w:pPr>
    </w:p>
    <w:p w14:paraId="3E19F69E" w14:textId="6378E1BC" w:rsidR="00D06CA5" w:rsidRPr="00ED368B" w:rsidRDefault="00D06CA5">
      <w:pPr>
        <w:widowControl w:val="0"/>
        <w:rPr>
          <w:rFonts w:ascii="Helvetica Neue Light" w:eastAsia="Helvetica Neue Light" w:hAnsi="Helvetica Neue Light" w:cs="Helvetica Neue Light"/>
          <w:color w:val="002060"/>
          <w:sz w:val="28"/>
          <w:szCs w:val="28"/>
          <w:lang w:val="en-US"/>
        </w:rPr>
      </w:pPr>
    </w:p>
    <w:p w14:paraId="0516CEC3" w14:textId="6FF3268F" w:rsidR="00D06CA5" w:rsidRPr="00ED368B" w:rsidRDefault="00D06CA5">
      <w:pPr>
        <w:widowControl w:val="0"/>
        <w:rPr>
          <w:rFonts w:ascii="Helvetica Neue Light" w:eastAsia="Helvetica Neue Light" w:hAnsi="Helvetica Neue Light" w:cs="Helvetica Neue Light"/>
          <w:color w:val="002060"/>
          <w:sz w:val="28"/>
          <w:szCs w:val="28"/>
          <w:lang w:val="en-US"/>
        </w:rPr>
      </w:pPr>
    </w:p>
    <w:p w14:paraId="3E03F626" w14:textId="77777777" w:rsidR="00086A57" w:rsidRPr="00ED368B" w:rsidRDefault="00086A57" w:rsidP="00086A57">
      <w:pPr>
        <w:widowControl w:val="0"/>
        <w:spacing w:line="276" w:lineRule="auto"/>
        <w:rPr>
          <w:rFonts w:eastAsia="Helvetica Neue Light"/>
          <w:color w:val="002060"/>
          <w:lang w:val="en-US"/>
        </w:rPr>
      </w:pPr>
    </w:p>
    <w:p w14:paraId="242F8F65" w14:textId="73301E0A" w:rsidR="00736B10" w:rsidRPr="00637F39" w:rsidRDefault="00736B10" w:rsidP="00086A57">
      <w:pPr>
        <w:widowControl w:val="0"/>
        <w:spacing w:line="276" w:lineRule="auto"/>
        <w:rPr>
          <w:rFonts w:eastAsia="Helvetica Neue Light"/>
          <w:color w:val="2F5496" w:themeColor="accent1" w:themeShade="BF"/>
          <w:sz w:val="22"/>
          <w:szCs w:val="22"/>
          <w:lang w:val="en-US"/>
        </w:rPr>
      </w:pPr>
      <w:r w:rsidRPr="00637F39">
        <w:rPr>
          <w:rFonts w:eastAsia="Helvetica Neue Light"/>
          <w:color w:val="002060"/>
          <w:lang w:val="en-US"/>
        </w:rPr>
        <w:t xml:space="preserve">Seminar </w:t>
      </w:r>
      <w:proofErr w:type="gramStart"/>
      <w:r w:rsidRPr="00637F39">
        <w:rPr>
          <w:rFonts w:eastAsia="Helvetica Neue Light"/>
          <w:color w:val="002060"/>
          <w:lang w:val="en-US"/>
        </w:rPr>
        <w:t>venue :</w:t>
      </w:r>
      <w:proofErr w:type="gramEnd"/>
      <w:r w:rsidRPr="00637F39">
        <w:rPr>
          <w:rFonts w:eastAsia="Helvetica Neue Light"/>
          <w:color w:val="002060"/>
          <w:lang w:val="en-US"/>
        </w:rPr>
        <w:t xml:space="preserve">  </w:t>
      </w:r>
      <w:r w:rsidR="003E582F">
        <w:rPr>
          <w:rFonts w:eastAsia="Helvetica Neue Light"/>
          <w:color w:val="2F5496" w:themeColor="accent1" w:themeShade="BF"/>
          <w:sz w:val="22"/>
          <w:szCs w:val="22"/>
          <w:lang w:val="en-US"/>
        </w:rPr>
        <w:t xml:space="preserve">Institute of International Relations </w:t>
      </w:r>
      <w:r w:rsidRPr="00637F39">
        <w:rPr>
          <w:rFonts w:eastAsia="Helvetica Neue Light"/>
          <w:color w:val="2F5496" w:themeColor="accent1" w:themeShade="BF"/>
          <w:sz w:val="22"/>
          <w:szCs w:val="22"/>
          <w:lang w:val="en-US"/>
        </w:rPr>
        <w:t xml:space="preserve"> </w:t>
      </w:r>
    </w:p>
    <w:p w14:paraId="193936D5" w14:textId="7DDC5100" w:rsidR="00736B10" w:rsidRPr="00AA6621" w:rsidRDefault="00736B10" w:rsidP="00086A57">
      <w:pPr>
        <w:widowControl w:val="0"/>
        <w:spacing w:line="276" w:lineRule="auto"/>
        <w:rPr>
          <w:rFonts w:eastAsia="Helvetica Neue Light"/>
          <w:color w:val="2F5496" w:themeColor="accent1" w:themeShade="BF"/>
          <w:sz w:val="22"/>
          <w:szCs w:val="22"/>
          <w:lang w:val="en-GB"/>
        </w:rPr>
      </w:pPr>
      <w:r w:rsidRPr="00637F39">
        <w:rPr>
          <w:rFonts w:eastAsia="Helvetica Neue Light"/>
          <w:color w:val="2F5496" w:themeColor="accent1" w:themeShade="BF"/>
          <w:sz w:val="22"/>
          <w:szCs w:val="22"/>
          <w:lang w:val="en-US"/>
        </w:rPr>
        <w:tab/>
      </w:r>
      <w:r w:rsidRPr="00637F39">
        <w:rPr>
          <w:rFonts w:eastAsia="Helvetica Neue Light"/>
          <w:color w:val="2F5496" w:themeColor="accent1" w:themeShade="BF"/>
          <w:sz w:val="22"/>
          <w:szCs w:val="22"/>
          <w:lang w:val="en-US"/>
        </w:rPr>
        <w:tab/>
        <w:t xml:space="preserve">  </w:t>
      </w:r>
      <w:r w:rsidR="003E582F">
        <w:rPr>
          <w:rFonts w:eastAsia="Helvetica Neue Light"/>
          <w:color w:val="2F5496" w:themeColor="accent1" w:themeShade="BF"/>
          <w:sz w:val="22"/>
          <w:szCs w:val="22"/>
          <w:lang w:val="en-US"/>
        </w:rPr>
        <w:t>3-</w:t>
      </w:r>
      <w:r w:rsidRPr="00637F39">
        <w:rPr>
          <w:rFonts w:eastAsia="Helvetica Neue Light"/>
          <w:color w:val="2F5496" w:themeColor="accent1" w:themeShade="BF"/>
          <w:sz w:val="22"/>
          <w:szCs w:val="22"/>
          <w:lang w:val="en-US"/>
        </w:rPr>
        <w:t xml:space="preserve"> </w:t>
      </w:r>
      <w:r w:rsidRPr="00AA6621">
        <w:rPr>
          <w:color w:val="2F5496" w:themeColor="accent1" w:themeShade="BF"/>
          <w:sz w:val="22"/>
          <w:szCs w:val="22"/>
          <w:shd w:val="clear" w:color="auto" w:fill="FFFFFF"/>
          <w:lang w:val="en-GB"/>
        </w:rPr>
        <w:t xml:space="preserve">5 </w:t>
      </w:r>
      <w:proofErr w:type="gramStart"/>
      <w:r w:rsidRPr="00AA6621">
        <w:rPr>
          <w:color w:val="2F5496" w:themeColor="accent1" w:themeShade="BF"/>
          <w:sz w:val="22"/>
          <w:szCs w:val="22"/>
          <w:shd w:val="clear" w:color="auto" w:fill="FFFFFF"/>
          <w:lang w:val="en-GB"/>
        </w:rPr>
        <w:t>Hill ,</w:t>
      </w:r>
      <w:proofErr w:type="gramEnd"/>
      <w:r w:rsidRPr="00AA6621">
        <w:rPr>
          <w:color w:val="2F5496" w:themeColor="accent1" w:themeShade="BF"/>
          <w:sz w:val="22"/>
          <w:szCs w:val="22"/>
          <w:shd w:val="clear" w:color="auto" w:fill="FFFFFF"/>
          <w:lang w:val="en-GB"/>
        </w:rPr>
        <w:t xml:space="preserve"> Ath</w:t>
      </w:r>
      <w:r w:rsidR="003E582F" w:rsidRPr="00AA6621">
        <w:rPr>
          <w:color w:val="2F5496" w:themeColor="accent1" w:themeShade="BF"/>
          <w:sz w:val="22"/>
          <w:szCs w:val="22"/>
          <w:shd w:val="clear" w:color="auto" w:fill="FFFFFF"/>
          <w:lang w:val="en-GB"/>
        </w:rPr>
        <w:t>ens</w:t>
      </w:r>
      <w:r w:rsidRPr="00AA6621">
        <w:rPr>
          <w:color w:val="2F5496" w:themeColor="accent1" w:themeShade="BF"/>
          <w:sz w:val="22"/>
          <w:szCs w:val="22"/>
          <w:shd w:val="clear" w:color="auto" w:fill="FFFFFF"/>
          <w:lang w:val="en-GB"/>
        </w:rPr>
        <w:t xml:space="preserve"> 105 58</w:t>
      </w:r>
    </w:p>
    <w:p w14:paraId="4E065AF9" w14:textId="77777777" w:rsidR="00736B10" w:rsidRPr="00AA6621" w:rsidRDefault="00736B10" w:rsidP="00086A57">
      <w:pPr>
        <w:widowControl w:val="0"/>
        <w:spacing w:line="276" w:lineRule="auto"/>
        <w:rPr>
          <w:rFonts w:eastAsia="Helvetica Neue Light"/>
          <w:color w:val="002060"/>
          <w:lang w:val="en-GB"/>
        </w:rPr>
      </w:pPr>
    </w:p>
    <w:p w14:paraId="5706CDA1" w14:textId="5A28F2F2" w:rsidR="00D06CA5" w:rsidRPr="00AA6621" w:rsidRDefault="00A61098" w:rsidP="00086A57">
      <w:pPr>
        <w:widowControl w:val="0"/>
        <w:spacing w:line="276" w:lineRule="auto"/>
        <w:rPr>
          <w:rFonts w:eastAsia="Helvetica Neue Light"/>
          <w:color w:val="4472C4"/>
          <w:lang w:val="en-GB"/>
        </w:rPr>
      </w:pPr>
      <w:proofErr w:type="gramStart"/>
      <w:r w:rsidRPr="00AA6621">
        <w:rPr>
          <w:rFonts w:eastAsia="Helvetica Neue Light"/>
          <w:color w:val="002060"/>
          <w:lang w:val="en-GB"/>
        </w:rPr>
        <w:t>Participant</w:t>
      </w:r>
      <w:r w:rsidR="00736B10" w:rsidRPr="00AA6621">
        <w:rPr>
          <w:rFonts w:eastAsia="Helvetica Neue Light"/>
          <w:color w:val="002060"/>
          <w:lang w:val="en-GB"/>
        </w:rPr>
        <w:t>s :</w:t>
      </w:r>
      <w:proofErr w:type="gramEnd"/>
      <w:r w:rsidR="00736B10" w:rsidRPr="00AA6621">
        <w:rPr>
          <w:rFonts w:eastAsia="Helvetica Neue Light"/>
          <w:color w:val="002060"/>
          <w:lang w:val="en-GB"/>
        </w:rPr>
        <w:t xml:space="preserve">  </w:t>
      </w:r>
      <w:r w:rsidRPr="00AA6621">
        <w:rPr>
          <w:rFonts w:eastAsia="Helvetica Neue Light"/>
          <w:color w:val="2F5496"/>
          <w:lang w:val="en-GB"/>
        </w:rPr>
        <w:t>50 students</w:t>
      </w:r>
      <w:r w:rsidRPr="00AA6621">
        <w:rPr>
          <w:rFonts w:eastAsia="Helvetica Neue Light"/>
          <w:color w:val="4472C4"/>
          <w:lang w:val="en-GB"/>
        </w:rPr>
        <w:t xml:space="preserve"> </w:t>
      </w:r>
    </w:p>
    <w:p w14:paraId="3B0B7B92" w14:textId="77777777" w:rsidR="00D06CA5" w:rsidRPr="00AA6621" w:rsidRDefault="00D06CA5" w:rsidP="00086A57">
      <w:pPr>
        <w:widowControl w:val="0"/>
        <w:spacing w:line="276" w:lineRule="auto"/>
        <w:rPr>
          <w:rFonts w:eastAsia="Helvetica Neue Light"/>
          <w:color w:val="4472C4"/>
          <w:lang w:val="en-GB"/>
        </w:rPr>
      </w:pPr>
    </w:p>
    <w:p w14:paraId="429060F6" w14:textId="2111ED37" w:rsidR="00D06CA5" w:rsidRPr="00DD5978" w:rsidRDefault="00A61098" w:rsidP="00086A57">
      <w:pPr>
        <w:widowControl w:val="0"/>
        <w:spacing w:line="276" w:lineRule="auto"/>
        <w:rPr>
          <w:rFonts w:eastAsia="Helvetica Neue Light"/>
          <w:color w:val="4472C4"/>
          <w:sz w:val="22"/>
          <w:szCs w:val="22"/>
          <w:lang w:val="en-US"/>
        </w:rPr>
      </w:pPr>
      <w:r w:rsidRPr="00DD5978">
        <w:rPr>
          <w:rFonts w:eastAsia="Helvetica Neue Light"/>
          <w:color w:val="002060"/>
          <w:lang w:val="en-US"/>
        </w:rPr>
        <w:t>Language</w:t>
      </w:r>
      <w:r w:rsidR="00736B10">
        <w:rPr>
          <w:rFonts w:eastAsia="Helvetica Neue Light"/>
          <w:color w:val="4472C4"/>
          <w:lang w:val="en-US"/>
        </w:rPr>
        <w:t xml:space="preserve">: </w:t>
      </w:r>
      <w:r w:rsidRPr="00DD5978">
        <w:rPr>
          <w:rFonts w:eastAsia="Helvetica Neue Light"/>
          <w:color w:val="2F5496"/>
          <w:sz w:val="22"/>
          <w:szCs w:val="22"/>
          <w:lang w:val="en-US"/>
        </w:rPr>
        <w:t>English</w:t>
      </w:r>
      <w:r w:rsidRPr="00DD5978">
        <w:rPr>
          <w:rFonts w:eastAsia="Helvetica Neue Light"/>
          <w:color w:val="4472C4"/>
          <w:sz w:val="22"/>
          <w:szCs w:val="22"/>
          <w:lang w:val="en-US"/>
        </w:rPr>
        <w:t xml:space="preserve"> </w:t>
      </w:r>
    </w:p>
    <w:p w14:paraId="37E49DCD" w14:textId="121B3715" w:rsidR="00D06CA5" w:rsidRPr="00DD5978" w:rsidRDefault="00D06CA5" w:rsidP="00086A57">
      <w:pPr>
        <w:widowControl w:val="0"/>
        <w:spacing w:line="276" w:lineRule="auto"/>
        <w:ind w:left="1410"/>
        <w:rPr>
          <w:rFonts w:eastAsia="Helvetica Neue Light"/>
          <w:color w:val="4472C4"/>
          <w:lang w:val="en-US"/>
        </w:rPr>
      </w:pPr>
    </w:p>
    <w:p w14:paraId="5886928B" w14:textId="048D30C5" w:rsidR="00D06CA5" w:rsidRPr="00DD5978" w:rsidRDefault="00A61098" w:rsidP="00086A57">
      <w:pPr>
        <w:widowControl w:val="0"/>
        <w:spacing w:line="276" w:lineRule="auto"/>
        <w:rPr>
          <w:rFonts w:eastAsia="Helvetica Neue Light"/>
          <w:color w:val="002060"/>
          <w:lang w:val="en-US"/>
        </w:rPr>
      </w:pPr>
      <w:r w:rsidRPr="00DD5978">
        <w:rPr>
          <w:rFonts w:eastAsia="Helvetica Neue Light"/>
          <w:color w:val="002060"/>
          <w:lang w:val="en-US"/>
        </w:rPr>
        <w:t>Coordinators and moderators</w:t>
      </w:r>
    </w:p>
    <w:p w14:paraId="3DB0CCDE" w14:textId="6E8607F4" w:rsidR="00D06CA5" w:rsidRPr="00DD5978" w:rsidRDefault="00A61098" w:rsidP="00086A57">
      <w:pPr>
        <w:widowControl w:val="0"/>
        <w:spacing w:line="276" w:lineRule="auto"/>
        <w:rPr>
          <w:rFonts w:eastAsia="Helvetica Neue Light"/>
          <w:color w:val="2F5496"/>
          <w:sz w:val="22"/>
          <w:szCs w:val="22"/>
          <w:highlight w:val="white"/>
          <w:lang w:val="en-US"/>
        </w:rPr>
      </w:pPr>
      <w:proofErr w:type="spellStart"/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>Vassiliki</w:t>
      </w:r>
      <w:proofErr w:type="spellEnd"/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 xml:space="preserve"> </w:t>
      </w:r>
      <w:proofErr w:type="spellStart"/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>Keramida</w:t>
      </w:r>
      <w:proofErr w:type="spellEnd"/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>, Ministry of Education and Religious Affairs of Greece</w:t>
      </w:r>
    </w:p>
    <w:p w14:paraId="42B0297B" w14:textId="06EA723E" w:rsidR="00D06CA5" w:rsidRPr="00DD5978" w:rsidRDefault="00A61098" w:rsidP="00086A57">
      <w:pPr>
        <w:widowControl w:val="0"/>
        <w:spacing w:line="276" w:lineRule="auto"/>
        <w:rPr>
          <w:rFonts w:eastAsia="Helvetica Neue Light"/>
          <w:color w:val="2F5496"/>
          <w:sz w:val="22"/>
          <w:szCs w:val="22"/>
          <w:highlight w:val="white"/>
          <w:lang w:val="en-US"/>
        </w:rPr>
      </w:pPr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 xml:space="preserve">Kostas </w:t>
      </w:r>
      <w:proofErr w:type="spellStart"/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>Ifantis</w:t>
      </w:r>
      <w:proofErr w:type="spellEnd"/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 xml:space="preserve">, </w:t>
      </w:r>
      <w:proofErr w:type="spellStart"/>
      <w:r w:rsidR="003E582F">
        <w:rPr>
          <w:rFonts w:eastAsia="Helvetica Neue Light"/>
          <w:color w:val="2F5496"/>
          <w:sz w:val="22"/>
          <w:szCs w:val="22"/>
          <w:highlight w:val="white"/>
          <w:lang w:val="en-US"/>
        </w:rPr>
        <w:t>Panteion</w:t>
      </w:r>
      <w:proofErr w:type="spellEnd"/>
      <w:r w:rsidR="003E582F">
        <w:rPr>
          <w:rFonts w:eastAsia="Helvetica Neue Light"/>
          <w:color w:val="2F5496"/>
          <w:sz w:val="22"/>
          <w:szCs w:val="22"/>
          <w:highlight w:val="white"/>
          <w:lang w:val="en-US"/>
        </w:rPr>
        <w:t xml:space="preserve"> University </w:t>
      </w:r>
      <w:r w:rsidRPr="00DD5978">
        <w:rPr>
          <w:rFonts w:eastAsia="Helvetica Neue Light"/>
          <w:color w:val="2F5496"/>
          <w:sz w:val="22"/>
          <w:szCs w:val="22"/>
          <w:highlight w:val="white"/>
          <w:lang w:val="en-US"/>
        </w:rPr>
        <w:t xml:space="preserve"> </w:t>
      </w:r>
    </w:p>
    <w:p w14:paraId="4E7B0263" w14:textId="7A56824B" w:rsidR="0005722D" w:rsidRPr="00DD5978" w:rsidRDefault="0005722D" w:rsidP="00086A57">
      <w:pPr>
        <w:widowControl w:val="0"/>
        <w:spacing w:line="276" w:lineRule="auto"/>
        <w:rPr>
          <w:rFonts w:eastAsia="Helvetica Neue Light"/>
          <w:color w:val="2F5496" w:themeColor="accent1" w:themeShade="BF"/>
          <w:sz w:val="22"/>
          <w:szCs w:val="22"/>
          <w:highlight w:val="white"/>
          <w:lang w:val="en-US"/>
        </w:rPr>
      </w:pPr>
      <w:r w:rsidRPr="00DD5978">
        <w:rPr>
          <w:rFonts w:eastAsia="Helvetica Neue Light"/>
          <w:color w:val="2F5496" w:themeColor="accent1" w:themeShade="BF"/>
          <w:sz w:val="22"/>
          <w:szCs w:val="22"/>
          <w:highlight w:val="white"/>
          <w:lang w:val="en-US"/>
        </w:rPr>
        <w:t xml:space="preserve">Chara </w:t>
      </w:r>
      <w:proofErr w:type="spellStart"/>
      <w:r w:rsidRPr="00DD5978">
        <w:rPr>
          <w:rFonts w:eastAsia="Helvetica Neue Light"/>
          <w:color w:val="2F5496" w:themeColor="accent1" w:themeShade="BF"/>
          <w:sz w:val="22"/>
          <w:szCs w:val="22"/>
          <w:highlight w:val="white"/>
          <w:lang w:val="en-US"/>
        </w:rPr>
        <w:t>Karagiannopoulo</w:t>
      </w:r>
      <w:proofErr w:type="spellEnd"/>
      <w:r w:rsidR="003A1FD8" w:rsidRPr="00DD5978">
        <w:rPr>
          <w:rFonts w:eastAsia="Helvetica Neue Light"/>
          <w:color w:val="2F5496" w:themeColor="accent1" w:themeShade="BF"/>
          <w:sz w:val="20"/>
          <w:szCs w:val="20"/>
          <w:lang w:val="en-US"/>
        </w:rPr>
        <w:t>,</w:t>
      </w:r>
      <w:r w:rsidR="003A1FD8" w:rsidRPr="00DD5978">
        <w:rPr>
          <w:color w:val="2F5496" w:themeColor="accent1" w:themeShade="BF"/>
          <w:sz w:val="20"/>
          <w:szCs w:val="20"/>
          <w:lang w:val="en-US"/>
        </w:rPr>
        <w:t xml:space="preserve"> </w:t>
      </w:r>
      <w:proofErr w:type="spellStart"/>
      <w:r w:rsidR="003E582F">
        <w:rPr>
          <w:color w:val="2F5496" w:themeColor="accent1" w:themeShade="BF"/>
          <w:sz w:val="20"/>
          <w:szCs w:val="20"/>
          <w:lang w:val="en-US"/>
        </w:rPr>
        <w:t>Panteion</w:t>
      </w:r>
      <w:proofErr w:type="spellEnd"/>
      <w:r w:rsidR="003E582F">
        <w:rPr>
          <w:color w:val="2F5496" w:themeColor="accent1" w:themeShade="BF"/>
          <w:sz w:val="20"/>
          <w:szCs w:val="20"/>
          <w:lang w:val="en-US"/>
        </w:rPr>
        <w:t xml:space="preserve"> University &amp; </w:t>
      </w:r>
      <w:r w:rsidR="003A1FD8" w:rsidRPr="00DD5978">
        <w:rPr>
          <w:color w:val="2F5496" w:themeColor="accent1" w:themeShade="BF"/>
          <w:sz w:val="18"/>
          <w:szCs w:val="18"/>
          <w:lang w:val="en-US"/>
        </w:rPr>
        <w:t>Institute of International Relations</w:t>
      </w:r>
      <w:r w:rsidR="003A1FD8" w:rsidRPr="00DD5978">
        <w:rPr>
          <w:color w:val="2F5496" w:themeColor="accent1" w:themeShade="BF"/>
          <w:sz w:val="16"/>
          <w:szCs w:val="16"/>
          <w:lang w:val="en-US"/>
        </w:rPr>
        <w:t xml:space="preserve"> </w:t>
      </w:r>
    </w:p>
    <w:p w14:paraId="7B341C70" w14:textId="77777777" w:rsidR="00D06CA5" w:rsidRPr="00AA6621" w:rsidRDefault="00A61098" w:rsidP="00086A57">
      <w:pPr>
        <w:widowControl w:val="0"/>
        <w:spacing w:line="276" w:lineRule="auto"/>
        <w:rPr>
          <w:rFonts w:eastAsia="Helvetica Neue Light"/>
          <w:color w:val="2F5496"/>
          <w:sz w:val="22"/>
          <w:szCs w:val="22"/>
          <w:lang w:val="en-US"/>
        </w:rPr>
      </w:pPr>
      <w:r w:rsidRPr="00AA6621">
        <w:rPr>
          <w:rFonts w:eastAsia="Helvetica Neue Light"/>
          <w:color w:val="2F5496"/>
          <w:sz w:val="22"/>
          <w:szCs w:val="22"/>
          <w:lang w:val="en-US"/>
        </w:rPr>
        <w:t xml:space="preserve">Bruno Boyer, </w:t>
      </w:r>
      <w:proofErr w:type="spellStart"/>
      <w:r w:rsidRPr="00AA6621">
        <w:rPr>
          <w:rFonts w:eastAsia="Helvetica Neue Light"/>
          <w:color w:val="2F5496"/>
          <w:sz w:val="22"/>
          <w:szCs w:val="22"/>
          <w:lang w:val="en-US"/>
        </w:rPr>
        <w:t>Mémorial</w:t>
      </w:r>
      <w:proofErr w:type="spellEnd"/>
      <w:r w:rsidRPr="00AA6621">
        <w:rPr>
          <w:rFonts w:eastAsia="Helvetica Neue Light"/>
          <w:color w:val="2F5496"/>
          <w:sz w:val="22"/>
          <w:szCs w:val="22"/>
          <w:lang w:val="en-US"/>
        </w:rPr>
        <w:t xml:space="preserve"> de la Shoah</w:t>
      </w:r>
    </w:p>
    <w:p w14:paraId="7AF82F4C" w14:textId="5FC95E46" w:rsidR="00D06CA5" w:rsidRDefault="00D06CA5">
      <w:pPr>
        <w:widowControl w:val="0"/>
        <w:rPr>
          <w:rFonts w:ascii="Helvetica Neue Light" w:eastAsia="Helvetica Neue Light" w:hAnsi="Helvetica Neue Light" w:cs="Helvetica Neue Light"/>
          <w:color w:val="4472C4"/>
          <w:sz w:val="28"/>
          <w:szCs w:val="28"/>
          <w:lang w:val="en-US"/>
        </w:rPr>
      </w:pPr>
    </w:p>
    <w:p w14:paraId="4B3299D1" w14:textId="6F43C076" w:rsidR="00880551" w:rsidRDefault="00880551">
      <w:pPr>
        <w:widowControl w:val="0"/>
        <w:rPr>
          <w:rFonts w:ascii="Helvetica Neue Light" w:eastAsia="Helvetica Neue Light" w:hAnsi="Helvetica Neue Light" w:cs="Helvetica Neue Light"/>
          <w:color w:val="4472C4"/>
          <w:sz w:val="28"/>
          <w:szCs w:val="28"/>
          <w:lang w:val="en-US"/>
        </w:rPr>
      </w:pPr>
    </w:p>
    <w:p w14:paraId="153B7165" w14:textId="77777777" w:rsidR="00880551" w:rsidRPr="00AA6621" w:rsidRDefault="00880551">
      <w:pPr>
        <w:widowControl w:val="0"/>
        <w:rPr>
          <w:rFonts w:ascii="Helvetica Neue" w:eastAsia="Helvetica Neue" w:hAnsi="Helvetica Neue" w:cs="Helvetica Neue"/>
          <w:color w:val="4472C4"/>
          <w:lang w:val="en-US"/>
        </w:rPr>
      </w:pPr>
    </w:p>
    <w:p w14:paraId="1E3B8041" w14:textId="330018DD" w:rsidR="00D06CA5" w:rsidRPr="00AA6621" w:rsidRDefault="00A61098">
      <w:pPr>
        <w:rPr>
          <w:rFonts w:eastAsia="Helvetica Neue Light"/>
          <w:sz w:val="22"/>
          <w:szCs w:val="22"/>
          <w:lang w:val="en-US"/>
        </w:rPr>
      </w:pPr>
      <w:proofErr w:type="spellStart"/>
      <w:r w:rsidRPr="00AA6621">
        <w:rPr>
          <w:rFonts w:eastAsia="Helvetica Neue Light"/>
          <w:sz w:val="22"/>
          <w:szCs w:val="22"/>
          <w:lang w:val="en-US"/>
        </w:rPr>
        <w:t>Organised</w:t>
      </w:r>
      <w:proofErr w:type="spellEnd"/>
      <w:r w:rsidRPr="00AA6621">
        <w:rPr>
          <w:rFonts w:eastAsia="Helvetica Neue Light"/>
          <w:sz w:val="22"/>
          <w:szCs w:val="22"/>
          <w:lang w:val="en-US"/>
        </w:rPr>
        <w:t xml:space="preserve"> </w:t>
      </w:r>
      <w:proofErr w:type="gramStart"/>
      <w:r w:rsidRPr="00AA6621">
        <w:rPr>
          <w:rFonts w:eastAsia="Helvetica Neue Light"/>
          <w:sz w:val="22"/>
          <w:szCs w:val="22"/>
          <w:lang w:val="en-US"/>
        </w:rPr>
        <w:t>by :</w:t>
      </w:r>
      <w:proofErr w:type="gramEnd"/>
    </w:p>
    <w:p w14:paraId="0004F2F9" w14:textId="77777777" w:rsidR="003A1FD8" w:rsidRPr="00AA6621" w:rsidRDefault="003A1FD8">
      <w:pPr>
        <w:rPr>
          <w:rFonts w:ascii="Candara" w:hAnsi="Candara"/>
          <w:noProof/>
          <w:color w:val="002060"/>
          <w:sz w:val="20"/>
          <w:szCs w:val="20"/>
          <w:lang w:val="en-US"/>
        </w:rPr>
      </w:pPr>
    </w:p>
    <w:p w14:paraId="6BB40B03" w14:textId="374B7F9C" w:rsidR="00D06CA5" w:rsidRPr="00AA6621" w:rsidRDefault="00D06CA5">
      <w:pPr>
        <w:rPr>
          <w:rFonts w:ascii="Helvetica Neue Light" w:eastAsia="Helvetica Neue Light" w:hAnsi="Helvetica Neue Light" w:cs="Helvetica Neue Light"/>
          <w:sz w:val="20"/>
          <w:szCs w:val="20"/>
          <w:lang w:val="en-US"/>
        </w:rPr>
      </w:pPr>
    </w:p>
    <w:p w14:paraId="75176447" w14:textId="4565AEDB" w:rsidR="00D06CA5" w:rsidRPr="00AA6621" w:rsidRDefault="00880551">
      <w:pPr>
        <w:rPr>
          <w:rFonts w:ascii="Calibri" w:eastAsia="Calibri" w:hAnsi="Calibri" w:cs="Calibri"/>
          <w:sz w:val="22"/>
          <w:szCs w:val="22"/>
          <w:lang w:val="en-US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B5BBD5E" wp14:editId="6B24EB5D">
            <wp:simplePos x="0" y="0"/>
            <wp:positionH relativeFrom="column">
              <wp:posOffset>1942465</wp:posOffset>
            </wp:positionH>
            <wp:positionV relativeFrom="paragraph">
              <wp:posOffset>97790</wp:posOffset>
            </wp:positionV>
            <wp:extent cx="352425" cy="352425"/>
            <wp:effectExtent l="0" t="0" r="0" b="0"/>
            <wp:wrapSquare wrapText="bothSides" distT="114300" distB="114300" distL="114300" distR="114300"/>
            <wp:docPr id="30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63C9E"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F02912E" wp14:editId="35D05347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838200" cy="838200"/>
            <wp:effectExtent l="0" t="0" r="0" b="0"/>
            <wp:wrapSquare wrapText="bothSides" distT="114300" distB="114300" distL="114300" distR="114300"/>
            <wp:docPr id="30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A1FD8">
        <w:rPr>
          <w:rFonts w:ascii="Candara" w:hAnsi="Candara"/>
          <w:noProof/>
          <w:color w:val="00206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2D64D89" wp14:editId="3CD0E775">
            <wp:simplePos x="0" y="0"/>
            <wp:positionH relativeFrom="column">
              <wp:posOffset>3230245</wp:posOffset>
            </wp:positionH>
            <wp:positionV relativeFrom="paragraph">
              <wp:posOffset>13335</wp:posOffset>
            </wp:positionV>
            <wp:extent cx="1583055" cy="863600"/>
            <wp:effectExtent l="0" t="0" r="0" b="0"/>
            <wp:wrapTight wrapText="bothSides">
              <wp:wrapPolygon edited="0">
                <wp:start x="0" y="0"/>
                <wp:lineTo x="0" y="20965"/>
                <wp:lineTo x="21314" y="20965"/>
                <wp:lineTo x="2131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3" t="23759" r="22703" b="28723"/>
                    <a:stretch/>
                  </pic:blipFill>
                  <pic:spPr bwMode="auto">
                    <a:xfrm>
                      <a:off x="0" y="0"/>
                      <a:ext cx="1583055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FD8">
        <w:rPr>
          <w:noProof/>
        </w:rPr>
        <mc:AlternateContent>
          <mc:Choice Requires="wps">
            <w:drawing>
              <wp:anchor distT="114300" distB="114300" distL="114300" distR="114300" simplePos="0" relativeHeight="251662336" behindDoc="0" locked="0" layoutInCell="1" hidden="0" allowOverlap="1" wp14:anchorId="0EF4367B" wp14:editId="444148D0">
                <wp:simplePos x="0" y="0"/>
                <wp:positionH relativeFrom="column">
                  <wp:posOffset>219075</wp:posOffset>
                </wp:positionH>
                <wp:positionV relativeFrom="paragraph">
                  <wp:posOffset>325120</wp:posOffset>
                </wp:positionV>
                <wp:extent cx="3856990" cy="885825"/>
                <wp:effectExtent l="0" t="0" r="0" b="0"/>
                <wp:wrapSquare wrapText="bothSides" distT="114300" distB="114300" distL="114300" distR="114300"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699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D7728" w14:textId="77777777" w:rsidR="00D06CA5" w:rsidRPr="00DD5978" w:rsidRDefault="00A61098">
                            <w:pPr>
                              <w:spacing w:before="240" w:line="275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D597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HELLENIC REPUBLIC</w:t>
                            </w:r>
                          </w:p>
                          <w:p w14:paraId="1BB0EECF" w14:textId="77777777" w:rsidR="00D06CA5" w:rsidRPr="00DD5978" w:rsidRDefault="00A6109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bCs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DD597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MINISTRY OF EDUCATION AND RELIGIOUS AFFAIRS</w:t>
                            </w:r>
                          </w:p>
                          <w:p w14:paraId="6DC6344B" w14:textId="77777777" w:rsidR="00D06CA5" w:rsidRPr="00A61098" w:rsidRDefault="00A61098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 Nova Light" w:hAnsi="Arial Nova Light"/>
                                <w:bCs/>
                                <w:sz w:val="14"/>
                                <w:szCs w:val="14"/>
                              </w:rPr>
                            </w:pPr>
                            <w:r w:rsidRPr="00DD597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Pr="00A61098">
                              <w:rPr>
                                <w:rFonts w:ascii="Arial Nova Light" w:eastAsia="Arial" w:hAnsi="Arial Nova Light" w:cs="Arial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GENERAL SECRETARIAT FOR RELIGIOUS AFFAIRS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4367B" id="Rectangle 300" o:spid="_x0000_s1026" style="position:absolute;margin-left:17.25pt;margin-top:25.6pt;width:303.7pt;height:69.75pt;z-index:25166233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" filled="f" stroked="f">
                <v:textbox inset="2.53958mm,2.53958mm,2.53958mm,2.53958mm">
                  <w:txbxContent>
                    <w:p w14:paraId="0B5D7728" w14:textId="77777777" w:rsidR="00D06CA5" w:rsidRPr="00DD5978" w:rsidRDefault="00A61098">
                      <w:pPr>
                        <w:spacing w:before="240" w:line="275" w:lineRule="auto"/>
                        <w:jc w:val="center"/>
                        <w:textDirection w:val="btLr"/>
                        <w:rPr>
                          <w:rFonts w:ascii="Arial Nova Light" w:hAnsi="Arial Nova Light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DD597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HELLENIC REPUBLIC</w:t>
                      </w:r>
                    </w:p>
                    <w:p w14:paraId="1BB0EECF" w14:textId="77777777" w:rsidR="00D06CA5" w:rsidRPr="00DD5978" w:rsidRDefault="00A6109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ova Light" w:hAnsi="Arial Nova Light"/>
                          <w:bCs/>
                          <w:sz w:val="14"/>
                          <w:szCs w:val="14"/>
                          <w:lang w:val="en-US"/>
                        </w:rPr>
                      </w:pPr>
                      <w:r w:rsidRPr="00DD597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MINISTRY OF EDUCATION AND RELIGIOUS AFFAIRS</w:t>
                      </w:r>
                    </w:p>
                    <w:p w14:paraId="6DC6344B" w14:textId="77777777" w:rsidR="00D06CA5" w:rsidRPr="00A61098" w:rsidRDefault="00A61098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 Nova Light" w:hAnsi="Arial Nova Light"/>
                          <w:bCs/>
                          <w:sz w:val="14"/>
                          <w:szCs w:val="14"/>
                        </w:rPr>
                      </w:pPr>
                      <w:r w:rsidRPr="00DD597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Pr="00A61098">
                        <w:rPr>
                          <w:rFonts w:ascii="Arial Nova Light" w:eastAsia="Arial" w:hAnsi="Arial Nova Light" w:cs="Arial"/>
                          <w:bCs/>
                          <w:color w:val="000000"/>
                          <w:sz w:val="14"/>
                          <w:szCs w:val="14"/>
                        </w:rPr>
                        <w:t>GENERAL SECRETARIAT FOR RELIGIOUS AFFAIRS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D6EF11B" w14:textId="4BD7B646" w:rsidR="00D06CA5" w:rsidRPr="00AA6621" w:rsidRDefault="00880551">
      <w:pPr>
        <w:rPr>
          <w:rFonts w:ascii="Calibri" w:eastAsia="Calibri" w:hAnsi="Calibri" w:cs="Calibri"/>
          <w:sz w:val="22"/>
          <w:szCs w:val="22"/>
          <w:lang w:val="en-US"/>
        </w:rPr>
      </w:pPr>
      <w:r w:rsidRPr="003D39CB">
        <w:rPr>
          <w:rFonts w:ascii="Helvetica Neue Light" w:eastAsia="Helvetica Neue Light" w:hAnsi="Helvetica Neue Light" w:cs="Helvetica Neue Light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580F61C6" wp14:editId="7F9CDDFC">
            <wp:simplePos x="0" y="0"/>
            <wp:positionH relativeFrom="column">
              <wp:posOffset>2557145</wp:posOffset>
            </wp:positionH>
            <wp:positionV relativeFrom="paragraph">
              <wp:posOffset>1174750</wp:posOffset>
            </wp:positionV>
            <wp:extent cx="2297430" cy="469900"/>
            <wp:effectExtent l="0" t="0" r="7620" b="6350"/>
            <wp:wrapTight wrapText="bothSides">
              <wp:wrapPolygon edited="0">
                <wp:start x="0" y="0"/>
                <wp:lineTo x="0" y="21016"/>
                <wp:lineTo x="21493" y="21016"/>
                <wp:lineTo x="21493" y="0"/>
                <wp:lineTo x="0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25905" w14:textId="7EF64D06" w:rsidR="00D06CA5" w:rsidRPr="00AA6621" w:rsidRDefault="00A61098">
      <w:pPr>
        <w:rPr>
          <w:rFonts w:ascii="Helvetica Neue Light" w:eastAsia="Helvetica Neue Light" w:hAnsi="Helvetica Neue Light" w:cs="Helvetica Neue Light"/>
          <w:sz w:val="22"/>
          <w:szCs w:val="22"/>
          <w:lang w:val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6946F3D7" wp14:editId="62056E26">
                <wp:simplePos x="0" y="0"/>
                <wp:positionH relativeFrom="column">
                  <wp:posOffset>8013700</wp:posOffset>
                </wp:positionH>
                <wp:positionV relativeFrom="paragraph">
                  <wp:posOffset>2273300</wp:posOffset>
                </wp:positionV>
                <wp:extent cx="3172459" cy="184148"/>
                <wp:effectExtent l="0" t="0" r="0" b="0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5400000">
                          <a:off x="3807395" y="3735550"/>
                          <a:ext cx="307721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98F194" w14:textId="77777777" w:rsidR="00D06CA5" w:rsidRDefault="00A61098">
                            <w:pPr>
                              <w:spacing w:before="1"/>
                              <w:ind w:left="20" w:right="-384" w:firstLine="200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color w:val="003399"/>
                                <w:sz w:val="10"/>
                              </w:rPr>
                              <w:t>Couverture : Mémorial de la Shoah, Paris / Crédit : Mémorial de la Shoah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8013700</wp:posOffset>
                </wp:positionH>
                <wp:positionV relativeFrom="paragraph">
                  <wp:posOffset>2273300</wp:posOffset>
                </wp:positionV>
                <wp:extent cx="3172459" cy="184148"/>
                <wp:effectExtent b="0" l="0" r="0" t="0"/>
                <wp:wrapNone/>
                <wp:docPr id="30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459" cy="1841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9"/>
        <w:tblW w:w="6615" w:type="dxa"/>
        <w:tblInd w:w="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25"/>
        <w:gridCol w:w="255"/>
        <w:gridCol w:w="5235"/>
      </w:tblGrid>
      <w:tr w:rsidR="00D06CA5" w:rsidRPr="00880551" w14:paraId="6B699C0E" w14:textId="77777777">
        <w:trPr>
          <w:trHeight w:val="284"/>
        </w:trPr>
        <w:tc>
          <w:tcPr>
            <w:tcW w:w="6615" w:type="dxa"/>
            <w:gridSpan w:val="3"/>
            <w:tcBorders>
              <w:bottom w:val="single" w:sz="4" w:space="0" w:color="000000"/>
            </w:tcBorders>
          </w:tcPr>
          <w:p w14:paraId="351DE2D1" w14:textId="12A1AFD2" w:rsidR="00D06CA5" w:rsidRPr="00DD5978" w:rsidRDefault="00A61098" w:rsidP="008D5169">
            <w:pPr>
              <w:spacing w:line="276" w:lineRule="auto"/>
              <w:rPr>
                <w:rFonts w:eastAsia="Helvetica Neue Light"/>
                <w:color w:val="2F5496"/>
                <w:sz w:val="34"/>
                <w:szCs w:val="34"/>
                <w:lang w:val="en-US"/>
              </w:rPr>
            </w:pPr>
            <w:r w:rsidRPr="00DD5978">
              <w:rPr>
                <w:rFonts w:eastAsia="Helvetica Neue Light"/>
                <w:color w:val="2F5496"/>
                <w:sz w:val="34"/>
                <w:szCs w:val="34"/>
                <w:lang w:val="en-US"/>
              </w:rPr>
              <w:t>Shoah</w:t>
            </w:r>
          </w:p>
          <w:p w14:paraId="5FE2CE6C" w14:textId="77777777" w:rsidR="008D5169" w:rsidRPr="00DD5978" w:rsidRDefault="008D5169" w:rsidP="008D5169">
            <w:pPr>
              <w:spacing w:line="276" w:lineRule="auto"/>
              <w:rPr>
                <w:rFonts w:eastAsia="Helvetica Neue"/>
                <w:b/>
                <w:color w:val="2F5496"/>
                <w:sz w:val="24"/>
                <w:szCs w:val="24"/>
                <w:lang w:val="en-US"/>
              </w:rPr>
            </w:pPr>
          </w:p>
          <w:p w14:paraId="5EDC57EC" w14:textId="3593117D" w:rsidR="00D06CA5" w:rsidRPr="00DD5978" w:rsidRDefault="00A61098" w:rsidP="0005722D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</w:pP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Thursday, December 9th </w:t>
            </w:r>
            <w:r w:rsidR="0005722D"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>–</w:t>
            </w: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 morning</w:t>
            </w:r>
          </w:p>
          <w:p w14:paraId="56934923" w14:textId="6E79C9E8" w:rsidR="0005722D" w:rsidRPr="00DD5978" w:rsidRDefault="0005722D" w:rsidP="0005722D">
            <w:pPr>
              <w:spacing w:line="276" w:lineRule="auto"/>
              <w:rPr>
                <w:rFonts w:eastAsia="Helvetica Neue"/>
                <w:bCs/>
                <w:i/>
                <w:iCs/>
                <w:color w:val="8EAADB"/>
                <w:sz w:val="24"/>
                <w:szCs w:val="24"/>
                <w:lang w:val="en-US"/>
              </w:rPr>
            </w:pPr>
            <w:r w:rsidRPr="00DD5978">
              <w:rPr>
                <w:rFonts w:eastAsia="Helvetica Neue"/>
                <w:b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D5978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Room </w:t>
            </w:r>
            <w:r w:rsidR="00985A57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Institute of International Relations </w:t>
            </w:r>
            <w:r w:rsidRPr="00DD5978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</w:tr>
      <w:tr w:rsidR="00D06CA5" w:rsidRPr="00880551" w14:paraId="1FAC373C" w14:textId="77777777">
        <w:trPr>
          <w:trHeight w:val="870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4D94A4D8" w14:textId="77777777" w:rsidR="00D06CA5" w:rsidRPr="00DD5978" w:rsidRDefault="00D06CA5">
            <w:pPr>
              <w:spacing w:line="276" w:lineRule="auto"/>
              <w:ind w:right="-368"/>
              <w:rPr>
                <w:rFonts w:eastAsia="Calibri"/>
                <w:vertAlign w:val="superscript"/>
                <w:lang w:val="en-US"/>
              </w:rPr>
            </w:pPr>
          </w:p>
          <w:p w14:paraId="5A84D1B4" w14:textId="20DB3D5B" w:rsidR="00D06CA5" w:rsidRPr="00086A57" w:rsidRDefault="0005722D">
            <w:pPr>
              <w:spacing w:line="276" w:lineRule="auto"/>
              <w:ind w:right="-368"/>
              <w:rPr>
                <w:rFonts w:eastAsia="Calibri"/>
                <w:vertAlign w:val="superscript"/>
              </w:rPr>
            </w:pPr>
            <w:r w:rsidRPr="00086A57">
              <w:rPr>
                <w:rFonts w:eastAsia="Calibri"/>
              </w:rPr>
              <w:t xml:space="preserve">9.00 </w:t>
            </w:r>
            <w:proofErr w:type="spellStart"/>
            <w:r w:rsidRPr="00086A57">
              <w:rPr>
                <w:rFonts w:eastAsia="Calibri"/>
              </w:rPr>
              <w:t>am</w:t>
            </w:r>
            <w:proofErr w:type="spellEnd"/>
          </w:p>
        </w:tc>
        <w:tc>
          <w:tcPr>
            <w:tcW w:w="255" w:type="dxa"/>
          </w:tcPr>
          <w:p w14:paraId="346DBB10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70AE1207" w14:textId="77777777" w:rsidR="00D06CA5" w:rsidRPr="00DD5978" w:rsidRDefault="00D06CA5">
            <w:pPr>
              <w:spacing w:line="276" w:lineRule="auto"/>
              <w:jc w:val="both"/>
              <w:rPr>
                <w:rFonts w:eastAsia="Helvetica Neue"/>
                <w:sz w:val="24"/>
                <w:szCs w:val="24"/>
                <w:lang w:val="en-US"/>
              </w:rPr>
            </w:pPr>
          </w:p>
          <w:p w14:paraId="60F67FBE" w14:textId="77777777" w:rsidR="00D06CA5" w:rsidRPr="00DD5978" w:rsidRDefault="00A61098">
            <w:pPr>
              <w:spacing w:line="276" w:lineRule="auto"/>
              <w:jc w:val="both"/>
              <w:rPr>
                <w:rFonts w:eastAsia="Helvetica Neue"/>
                <w:color w:val="2F5496" w:themeColor="accent1" w:themeShade="BF"/>
                <w:sz w:val="24"/>
                <w:szCs w:val="24"/>
                <w:lang w:val="en-US"/>
              </w:rPr>
            </w:pPr>
            <w:r w:rsidRPr="00DD5978">
              <w:rPr>
                <w:rFonts w:eastAsia="Helvetica Neue"/>
                <w:color w:val="2F5496" w:themeColor="accent1" w:themeShade="BF"/>
                <w:sz w:val="24"/>
                <w:szCs w:val="24"/>
                <w:lang w:val="en-US"/>
              </w:rPr>
              <w:t xml:space="preserve">Opening of the seminar </w:t>
            </w:r>
          </w:p>
          <w:p w14:paraId="5CAD7E4B" w14:textId="06D2EDF3" w:rsidR="00D06CA5" w:rsidRPr="002A12BB" w:rsidRDefault="002A12BB" w:rsidP="002A12BB">
            <w:pPr>
              <w:spacing w:line="276" w:lineRule="auto"/>
              <w:jc w:val="both"/>
              <w:rPr>
                <w:color w:val="2F5496" w:themeColor="accent1" w:themeShade="BF"/>
                <w:lang w:val="en-US"/>
              </w:rPr>
            </w:pPr>
            <w:r w:rsidRPr="002A12BB">
              <w:rPr>
                <w:color w:val="2F5496" w:themeColor="accent1" w:themeShade="BF"/>
                <w:lang w:val="en-US"/>
              </w:rPr>
              <w:t xml:space="preserve">Deputy Minister of Education Professor </w:t>
            </w:r>
            <w:proofErr w:type="spellStart"/>
            <w:r w:rsidRPr="002A12BB">
              <w:rPr>
                <w:color w:val="2F5496" w:themeColor="accent1" w:themeShade="BF"/>
                <w:lang w:val="en-US"/>
              </w:rPr>
              <w:t>Aggelos</w:t>
            </w:r>
            <w:proofErr w:type="spellEnd"/>
            <w:r w:rsidRPr="002A12BB">
              <w:rPr>
                <w:color w:val="2F5496" w:themeColor="accent1" w:themeShade="BF"/>
                <w:lang w:val="en-US"/>
              </w:rPr>
              <w:t xml:space="preserve"> </w:t>
            </w:r>
            <w:proofErr w:type="spellStart"/>
            <w:r w:rsidRPr="002A12BB">
              <w:rPr>
                <w:color w:val="2F5496" w:themeColor="accent1" w:themeShade="BF"/>
                <w:lang w:val="en-US"/>
              </w:rPr>
              <w:t>Syrigos</w:t>
            </w:r>
            <w:proofErr w:type="spellEnd"/>
          </w:p>
          <w:p w14:paraId="79CBEF67" w14:textId="0361DED0" w:rsidR="002A12BB" w:rsidRPr="00DD5978" w:rsidRDefault="002A12BB" w:rsidP="002A12BB">
            <w:pPr>
              <w:spacing w:line="276" w:lineRule="auto"/>
              <w:jc w:val="both"/>
              <w:rPr>
                <w:rFonts w:eastAsia="Helvetica Neue"/>
                <w:color w:val="4472C4"/>
                <w:sz w:val="24"/>
                <w:szCs w:val="24"/>
                <w:lang w:val="en-US"/>
              </w:rPr>
            </w:pPr>
          </w:p>
        </w:tc>
      </w:tr>
      <w:tr w:rsidR="00D06CA5" w:rsidRPr="00880551" w14:paraId="6FC50E12" w14:textId="77777777">
        <w:trPr>
          <w:trHeight w:val="870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2CCFB32B" w14:textId="77777777" w:rsidR="00D06CA5" w:rsidRPr="00DD5978" w:rsidRDefault="00D06CA5">
            <w:pPr>
              <w:spacing w:line="276" w:lineRule="auto"/>
              <w:ind w:right="-368"/>
              <w:rPr>
                <w:rFonts w:eastAsia="Calibri"/>
                <w:vertAlign w:val="superscript"/>
                <w:lang w:val="en-US"/>
              </w:rPr>
            </w:pPr>
          </w:p>
          <w:p w14:paraId="37193F34" w14:textId="77777777" w:rsidR="00D06CA5" w:rsidRPr="00086A57" w:rsidRDefault="00A61098">
            <w:pPr>
              <w:spacing w:line="276" w:lineRule="auto"/>
              <w:ind w:right="-368"/>
              <w:rPr>
                <w:rFonts w:eastAsia="Calibri"/>
                <w:vertAlign w:val="superscript"/>
              </w:rPr>
            </w:pPr>
            <w:r w:rsidRPr="00086A57">
              <w:rPr>
                <w:rFonts w:eastAsia="Calibri"/>
              </w:rPr>
              <w:t xml:space="preserve">9.30 </w:t>
            </w:r>
            <w:proofErr w:type="spellStart"/>
            <w:r w:rsidRPr="00086A57">
              <w:rPr>
                <w:rFonts w:eastAsia="Calibri"/>
              </w:rPr>
              <w:t>am</w:t>
            </w:r>
            <w:proofErr w:type="spellEnd"/>
          </w:p>
        </w:tc>
        <w:tc>
          <w:tcPr>
            <w:tcW w:w="255" w:type="dxa"/>
          </w:tcPr>
          <w:p w14:paraId="5E9A8BC6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69F11B9F" w14:textId="77777777" w:rsidR="00D06CA5" w:rsidRPr="00DD5978" w:rsidRDefault="00D06CA5">
            <w:pPr>
              <w:spacing w:line="276" w:lineRule="auto"/>
              <w:jc w:val="both"/>
              <w:rPr>
                <w:rFonts w:eastAsia="Helvetica Neue"/>
                <w:sz w:val="24"/>
                <w:szCs w:val="24"/>
                <w:lang w:val="en-US"/>
              </w:rPr>
            </w:pPr>
          </w:p>
          <w:p w14:paraId="6D816AB5" w14:textId="77777777" w:rsidR="00736B10" w:rsidRPr="00736B10" w:rsidRDefault="00736B10">
            <w:pPr>
              <w:spacing w:line="276" w:lineRule="auto"/>
              <w:jc w:val="both"/>
              <w:rPr>
                <w:rFonts w:eastAsia="Helvetica Neue"/>
                <w:b/>
                <w:color w:val="201F1E"/>
                <w:highlight w:val="white"/>
                <w:lang w:val="en-US"/>
              </w:rPr>
            </w:pPr>
            <w:r w:rsidRPr="00736B10">
              <w:rPr>
                <w:rFonts w:eastAsia="Helvetica Neue"/>
                <w:b/>
                <w:color w:val="201F1E"/>
                <w:highlight w:val="white"/>
                <w:lang w:val="en-US"/>
              </w:rPr>
              <w:t xml:space="preserve">The Jews of Greece and their fate during the Shoah </w:t>
            </w:r>
          </w:p>
          <w:p w14:paraId="3E75E534" w14:textId="02CD948F" w:rsidR="00D06CA5" w:rsidRPr="00736B10" w:rsidRDefault="00736B10">
            <w:pPr>
              <w:spacing w:line="276" w:lineRule="auto"/>
              <w:jc w:val="both"/>
              <w:rPr>
                <w:rFonts w:eastAsia="Helvetica Neue"/>
                <w:color w:val="201F1E"/>
                <w:highlight w:val="white"/>
                <w:lang w:val="en-US"/>
              </w:rPr>
            </w:pPr>
            <w:r w:rsidRPr="00736B10">
              <w:rPr>
                <w:rFonts w:eastAsia="Helvetica Neue"/>
                <w:bCs/>
                <w:color w:val="201F1E"/>
                <w:highlight w:val="white"/>
                <w:lang w:val="en-US"/>
              </w:rPr>
              <w:t xml:space="preserve">Maria </w:t>
            </w:r>
            <w:proofErr w:type="spellStart"/>
            <w:r w:rsidRPr="00736B10">
              <w:rPr>
                <w:rFonts w:eastAsia="Helvetica Neue"/>
                <w:bCs/>
                <w:color w:val="201F1E"/>
                <w:highlight w:val="white"/>
                <w:lang w:val="en-US"/>
              </w:rPr>
              <w:t>Vassilikou</w:t>
            </w:r>
            <w:proofErr w:type="spellEnd"/>
            <w:r w:rsidRPr="00736B10">
              <w:rPr>
                <w:rFonts w:eastAsia="Helvetica Neue"/>
                <w:bCs/>
                <w:color w:val="201F1E"/>
                <w:highlight w:val="white"/>
                <w:lang w:val="en-US"/>
              </w:rPr>
              <w:t>,</w:t>
            </w:r>
            <w:r w:rsidRPr="00736B10">
              <w:rPr>
                <w:rFonts w:eastAsia="Helvetica Neue"/>
                <w:b/>
                <w:color w:val="201F1E"/>
                <w:highlight w:val="white"/>
                <w:lang w:val="en-US"/>
              </w:rPr>
              <w:t xml:space="preserve"> </w:t>
            </w:r>
            <w:proofErr w:type="gramStart"/>
            <w:r w:rsidR="0005722D" w:rsidRPr="00736B10">
              <w:rPr>
                <w:rFonts w:eastAsia="Helvetica Neue"/>
                <w:color w:val="201F1E"/>
                <w:highlight w:val="white"/>
                <w:lang w:val="en-US"/>
              </w:rPr>
              <w:t>Jewish museum</w:t>
            </w:r>
            <w:proofErr w:type="gramEnd"/>
            <w:r w:rsidR="0005722D" w:rsidRPr="00736B10">
              <w:rPr>
                <w:rFonts w:eastAsia="Helvetica Neue"/>
                <w:color w:val="201F1E"/>
                <w:highlight w:val="white"/>
                <w:lang w:val="en-US"/>
              </w:rPr>
              <w:t xml:space="preserve"> of </w:t>
            </w:r>
            <w:r w:rsidR="00ED368B" w:rsidRPr="00736B10">
              <w:rPr>
                <w:rFonts w:eastAsia="Helvetica Neue"/>
                <w:color w:val="201F1E"/>
                <w:highlight w:val="white"/>
                <w:lang w:val="en-US"/>
              </w:rPr>
              <w:t>Greece</w:t>
            </w:r>
            <w:r w:rsidR="0005722D" w:rsidRPr="00736B10">
              <w:rPr>
                <w:rFonts w:eastAsia="Helvetica Neue"/>
                <w:color w:val="201F1E"/>
                <w:highlight w:val="white"/>
                <w:lang w:val="en-US"/>
              </w:rPr>
              <w:t xml:space="preserve"> </w:t>
            </w:r>
            <w:r w:rsidRPr="00736B10">
              <w:rPr>
                <w:rFonts w:eastAsia="Helvetica Neue"/>
                <w:color w:val="201F1E"/>
                <w:highlight w:val="white"/>
                <w:lang w:val="en-US"/>
              </w:rPr>
              <w:t>historian</w:t>
            </w:r>
          </w:p>
          <w:p w14:paraId="4BE6C94B" w14:textId="77777777" w:rsidR="00D06CA5" w:rsidRPr="00DD5978" w:rsidRDefault="00D06CA5">
            <w:pPr>
              <w:spacing w:line="276" w:lineRule="auto"/>
              <w:jc w:val="both"/>
              <w:rPr>
                <w:rFonts w:eastAsia="Helvetica Neue"/>
                <w:color w:val="201F1E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D06CA5" w14:paraId="6C5DDAF8" w14:textId="77777777">
        <w:trPr>
          <w:trHeight w:val="825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75B9C1D8" w14:textId="77777777" w:rsidR="00D06CA5" w:rsidRPr="00DD5978" w:rsidRDefault="00D06CA5">
            <w:pPr>
              <w:spacing w:line="276" w:lineRule="auto"/>
              <w:ind w:right="-227"/>
              <w:rPr>
                <w:rFonts w:eastAsia="Calibri"/>
                <w:lang w:val="en-US"/>
              </w:rPr>
            </w:pPr>
          </w:p>
          <w:p w14:paraId="724E7EAA" w14:textId="625C62C7" w:rsidR="00D06CA5" w:rsidRPr="00086A57" w:rsidRDefault="00A61098">
            <w:pPr>
              <w:spacing w:line="276" w:lineRule="auto"/>
              <w:ind w:right="-227"/>
              <w:rPr>
                <w:rFonts w:eastAsia="Calibri"/>
              </w:rPr>
            </w:pPr>
            <w:r w:rsidRPr="00086A57">
              <w:rPr>
                <w:rFonts w:eastAsia="Calibri"/>
              </w:rPr>
              <w:t xml:space="preserve">11.00 </w:t>
            </w:r>
            <w:proofErr w:type="spellStart"/>
            <w:r w:rsidRPr="00086A57">
              <w:rPr>
                <w:rFonts w:eastAsia="Calibri"/>
              </w:rPr>
              <w:t>am</w:t>
            </w:r>
            <w:proofErr w:type="spellEnd"/>
          </w:p>
        </w:tc>
        <w:tc>
          <w:tcPr>
            <w:tcW w:w="255" w:type="dxa"/>
          </w:tcPr>
          <w:p w14:paraId="485E420F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63190E7E" w14:textId="77777777" w:rsidR="00D06CA5" w:rsidRPr="004618AD" w:rsidRDefault="00D06CA5">
            <w:pPr>
              <w:rPr>
                <w:rFonts w:eastAsia="Helvetica Neue"/>
                <w:b/>
                <w:color w:val="FFFFFF"/>
                <w:sz w:val="24"/>
                <w:szCs w:val="24"/>
                <w:highlight w:val="black"/>
              </w:rPr>
            </w:pPr>
          </w:p>
          <w:p w14:paraId="534DD7D5" w14:textId="77777777" w:rsidR="00D06CA5" w:rsidRPr="004618AD" w:rsidRDefault="00A61098">
            <w:pPr>
              <w:rPr>
                <w:rFonts w:eastAsia="Helvetica Neue"/>
                <w:color w:val="2F5496"/>
                <w:sz w:val="24"/>
                <w:szCs w:val="24"/>
                <w:shd w:val="clear" w:color="auto" w:fill="F8F9FA"/>
              </w:rPr>
            </w:pPr>
            <w:r w:rsidRPr="004618AD">
              <w:rPr>
                <w:rFonts w:eastAsia="Helvetica Neue"/>
                <w:color w:val="2F5496"/>
                <w:sz w:val="24"/>
                <w:szCs w:val="24"/>
                <w:shd w:val="clear" w:color="auto" w:fill="F8F9FA"/>
              </w:rPr>
              <w:t>Coffee break</w:t>
            </w:r>
          </w:p>
        </w:tc>
      </w:tr>
      <w:tr w:rsidR="00D06CA5" w:rsidRPr="001338AB" w14:paraId="4626942F" w14:textId="77777777">
        <w:trPr>
          <w:trHeight w:val="915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67A65F11" w14:textId="77777777" w:rsidR="00D06CA5" w:rsidRPr="00086A57" w:rsidRDefault="00D06CA5">
            <w:pPr>
              <w:spacing w:line="276" w:lineRule="auto"/>
              <w:ind w:right="-227"/>
              <w:rPr>
                <w:rFonts w:eastAsia="Calibri"/>
              </w:rPr>
            </w:pPr>
          </w:p>
          <w:p w14:paraId="7499FC7E" w14:textId="77777777" w:rsidR="00D06CA5" w:rsidRPr="00086A57" w:rsidRDefault="00A61098">
            <w:pPr>
              <w:spacing w:line="276" w:lineRule="auto"/>
              <w:ind w:right="-227"/>
              <w:rPr>
                <w:rFonts w:eastAsia="Calibri"/>
              </w:rPr>
            </w:pPr>
            <w:r w:rsidRPr="00086A57">
              <w:rPr>
                <w:rFonts w:eastAsia="Calibri"/>
              </w:rPr>
              <w:t xml:space="preserve">11.20 </w:t>
            </w:r>
            <w:proofErr w:type="spellStart"/>
            <w:r w:rsidRPr="00086A57">
              <w:rPr>
                <w:rFonts w:eastAsia="Calibri"/>
              </w:rPr>
              <w:t>am</w:t>
            </w:r>
            <w:proofErr w:type="spellEnd"/>
          </w:p>
        </w:tc>
        <w:tc>
          <w:tcPr>
            <w:tcW w:w="255" w:type="dxa"/>
          </w:tcPr>
          <w:p w14:paraId="52786E80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713400BC" w14:textId="77777777" w:rsidR="00D06CA5" w:rsidRPr="00DD5978" w:rsidRDefault="00D06CA5">
            <w:pPr>
              <w:spacing w:line="276" w:lineRule="auto"/>
              <w:rPr>
                <w:rFonts w:eastAsia="Helvetica Neue"/>
                <w:b/>
                <w:sz w:val="24"/>
                <w:szCs w:val="24"/>
                <w:lang w:val="en-US"/>
              </w:rPr>
            </w:pPr>
          </w:p>
          <w:p w14:paraId="6BCE1AB0" w14:textId="77777777" w:rsidR="00D06CA5" w:rsidRPr="00492B5C" w:rsidRDefault="00492B5C" w:rsidP="00492B5C">
            <w:pPr>
              <w:spacing w:line="276" w:lineRule="auto"/>
              <w:rPr>
                <w:rFonts w:eastAsia="Helvetica Neue"/>
                <w:b/>
                <w:lang w:val="en-US"/>
              </w:rPr>
            </w:pPr>
            <w:r w:rsidRPr="00492B5C">
              <w:rPr>
                <w:rFonts w:eastAsia="Helvetica Neue"/>
                <w:b/>
                <w:lang w:val="en-US"/>
              </w:rPr>
              <w:t xml:space="preserve">Gender Violence within the Holocaust </w:t>
            </w:r>
          </w:p>
          <w:p w14:paraId="7FB67AE9" w14:textId="028B8419" w:rsidR="00492B5C" w:rsidRPr="00AA6621" w:rsidRDefault="00492B5C" w:rsidP="00492B5C">
            <w:pPr>
              <w:spacing w:line="276" w:lineRule="auto"/>
              <w:rPr>
                <w:color w:val="000000" w:themeColor="text1"/>
                <w:lang w:val="en-GB"/>
              </w:rPr>
            </w:pPr>
            <w:r w:rsidRPr="001338AB">
              <w:rPr>
                <w:rFonts w:eastAsia="Helvetica Neue"/>
                <w:bCs/>
                <w:color w:val="000000" w:themeColor="text1"/>
                <w:lang w:val="en-US"/>
              </w:rPr>
              <w:t>Denisa Nestakova</w:t>
            </w:r>
            <w:r w:rsidR="001338AB" w:rsidRPr="001338AB">
              <w:rPr>
                <w:rFonts w:eastAsia="Helvetica Neue"/>
                <w:bCs/>
                <w:color w:val="000000" w:themeColor="text1"/>
                <w:lang w:val="en-US"/>
              </w:rPr>
              <w:t xml:space="preserve">, </w:t>
            </w:r>
            <w:r w:rsidR="001338AB" w:rsidRPr="00AA6621">
              <w:rPr>
                <w:color w:val="000000" w:themeColor="text1"/>
                <w:lang w:val="en-GB"/>
              </w:rPr>
              <w:t>Bratislava university</w:t>
            </w:r>
          </w:p>
          <w:p w14:paraId="3D5754F3" w14:textId="77EED642" w:rsidR="001338AB" w:rsidRPr="001338AB" w:rsidRDefault="001338AB" w:rsidP="00492B5C">
            <w:pPr>
              <w:spacing w:line="276" w:lineRule="auto"/>
              <w:rPr>
                <w:rFonts w:eastAsia="Helvetica Neue"/>
                <w:bCs/>
                <w:color w:val="2F5496" w:themeColor="accent1" w:themeShade="BF"/>
                <w:lang w:val="en-US"/>
              </w:rPr>
            </w:pPr>
            <w:proofErr w:type="spellStart"/>
            <w:r w:rsidRPr="001338AB">
              <w:rPr>
                <w:color w:val="2F5496" w:themeColor="accent1" w:themeShade="BF"/>
              </w:rPr>
              <w:t>Visio-conference</w:t>
            </w:r>
            <w:proofErr w:type="spellEnd"/>
          </w:p>
          <w:p w14:paraId="4A29F19B" w14:textId="2F8E433E" w:rsidR="00492B5C" w:rsidRPr="00492B5C" w:rsidRDefault="00492B5C" w:rsidP="00492B5C">
            <w:pPr>
              <w:spacing w:line="276" w:lineRule="auto"/>
              <w:rPr>
                <w:rFonts w:eastAsia="Helvetica Neue"/>
                <w:bCs/>
                <w:sz w:val="24"/>
                <w:szCs w:val="24"/>
                <w:lang w:val="en-US"/>
              </w:rPr>
            </w:pPr>
          </w:p>
        </w:tc>
      </w:tr>
      <w:tr w:rsidR="0005722D" w14:paraId="1BEC51AB" w14:textId="77777777">
        <w:trPr>
          <w:trHeight w:val="915"/>
        </w:trPr>
        <w:tc>
          <w:tcPr>
            <w:tcW w:w="1125" w:type="dxa"/>
            <w:tcBorders>
              <w:top w:val="dashed" w:sz="4" w:space="0" w:color="000000"/>
              <w:bottom w:val="dashed" w:sz="4" w:space="0" w:color="000000"/>
            </w:tcBorders>
          </w:tcPr>
          <w:p w14:paraId="7FB9D136" w14:textId="77777777" w:rsidR="0005722D" w:rsidRPr="00DD5978" w:rsidRDefault="0005722D">
            <w:pPr>
              <w:spacing w:line="276" w:lineRule="auto"/>
              <w:ind w:right="-227"/>
              <w:rPr>
                <w:rFonts w:eastAsia="Calibri"/>
                <w:lang w:val="en-US"/>
              </w:rPr>
            </w:pPr>
          </w:p>
          <w:p w14:paraId="1AFECBEA" w14:textId="45A4A0FC" w:rsidR="0005722D" w:rsidRPr="00086A57" w:rsidRDefault="0005722D">
            <w:pPr>
              <w:spacing w:line="276" w:lineRule="auto"/>
              <w:ind w:right="-227"/>
              <w:rPr>
                <w:rFonts w:eastAsia="Calibri"/>
              </w:rPr>
            </w:pPr>
            <w:r w:rsidRPr="00086A57">
              <w:rPr>
                <w:rFonts w:eastAsia="Calibri"/>
              </w:rPr>
              <w:t>12.50 pm</w:t>
            </w:r>
          </w:p>
        </w:tc>
        <w:tc>
          <w:tcPr>
            <w:tcW w:w="255" w:type="dxa"/>
          </w:tcPr>
          <w:p w14:paraId="3BE19A7D" w14:textId="77777777" w:rsidR="0005722D" w:rsidRPr="004618AD" w:rsidRDefault="0005722D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35" w:type="dxa"/>
            <w:tcBorders>
              <w:top w:val="dashed" w:sz="4" w:space="0" w:color="000000"/>
              <w:bottom w:val="dashed" w:sz="4" w:space="0" w:color="000000"/>
            </w:tcBorders>
          </w:tcPr>
          <w:p w14:paraId="1AD4B21E" w14:textId="77777777" w:rsidR="0005722D" w:rsidRPr="004618AD" w:rsidRDefault="0005722D">
            <w:pPr>
              <w:spacing w:line="276" w:lineRule="auto"/>
              <w:rPr>
                <w:rFonts w:eastAsia="Helvetica Neue"/>
                <w:b/>
                <w:sz w:val="24"/>
                <w:szCs w:val="24"/>
              </w:rPr>
            </w:pPr>
          </w:p>
          <w:p w14:paraId="58F07604" w14:textId="203FD613" w:rsidR="0005722D" w:rsidRPr="004618AD" w:rsidRDefault="0005722D">
            <w:pPr>
              <w:spacing w:line="276" w:lineRule="auto"/>
              <w:rPr>
                <w:rFonts w:eastAsia="Helvetica Neue"/>
                <w:bCs/>
                <w:sz w:val="24"/>
                <w:szCs w:val="24"/>
              </w:rPr>
            </w:pPr>
            <w:r w:rsidRPr="004618AD">
              <w:rPr>
                <w:rFonts w:eastAsia="Helvetica Neue"/>
                <w:bCs/>
                <w:color w:val="2F5496" w:themeColor="accent1" w:themeShade="BF"/>
                <w:sz w:val="24"/>
                <w:szCs w:val="24"/>
              </w:rPr>
              <w:t>Lunch break</w:t>
            </w:r>
          </w:p>
        </w:tc>
      </w:tr>
    </w:tbl>
    <w:p w14:paraId="510FB6D9" w14:textId="77777777" w:rsidR="00D06CA5" w:rsidRDefault="00D06CA5">
      <w:pPr>
        <w:rPr>
          <w:rFonts w:ascii="Calibri" w:eastAsia="Calibri" w:hAnsi="Calibri" w:cs="Calibri"/>
        </w:rPr>
      </w:pPr>
    </w:p>
    <w:p w14:paraId="62E692A0" w14:textId="77777777" w:rsidR="00D06CA5" w:rsidRDefault="00D06CA5">
      <w:pPr>
        <w:rPr>
          <w:rFonts w:ascii="Calibri" w:eastAsia="Calibri" w:hAnsi="Calibri" w:cs="Calibri"/>
        </w:rPr>
      </w:pPr>
    </w:p>
    <w:p w14:paraId="4293DE44" w14:textId="77777777" w:rsidR="00D06CA5" w:rsidRDefault="00D06CA5">
      <w:pPr>
        <w:rPr>
          <w:rFonts w:ascii="Calibri" w:eastAsia="Calibri" w:hAnsi="Calibri" w:cs="Calibri"/>
        </w:rPr>
      </w:pPr>
    </w:p>
    <w:p w14:paraId="3DC29DE3" w14:textId="77777777" w:rsidR="00D06CA5" w:rsidRDefault="00D06CA5">
      <w:pPr>
        <w:rPr>
          <w:rFonts w:ascii="Calibri" w:eastAsia="Calibri" w:hAnsi="Calibri" w:cs="Calibri"/>
        </w:rPr>
      </w:pPr>
    </w:p>
    <w:p w14:paraId="6CE57A78" w14:textId="77777777" w:rsidR="00736B10" w:rsidRDefault="00736B10">
      <w:pPr>
        <w:rPr>
          <w:rFonts w:ascii="Calibri" w:eastAsia="Calibri" w:hAnsi="Calibri" w:cs="Calibri"/>
        </w:rPr>
      </w:pPr>
    </w:p>
    <w:p w14:paraId="2889A7EB" w14:textId="6663303E" w:rsidR="008D5169" w:rsidRDefault="008D5169">
      <w:pPr>
        <w:rPr>
          <w:rFonts w:ascii="Calibri" w:eastAsia="Calibri" w:hAnsi="Calibri" w:cs="Calibri"/>
        </w:rPr>
      </w:pPr>
    </w:p>
    <w:p w14:paraId="063EBABB" w14:textId="77777777" w:rsidR="00492B5C" w:rsidRDefault="00492B5C">
      <w:pPr>
        <w:rPr>
          <w:rFonts w:ascii="Calibri" w:eastAsia="Calibri" w:hAnsi="Calibri" w:cs="Calibri"/>
        </w:rPr>
      </w:pPr>
    </w:p>
    <w:tbl>
      <w:tblPr>
        <w:tblStyle w:val="affa"/>
        <w:tblW w:w="6894" w:type="dxa"/>
        <w:tblInd w:w="-2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330"/>
        <w:gridCol w:w="5154"/>
      </w:tblGrid>
      <w:tr w:rsidR="00D06CA5" w:rsidRPr="00880551" w14:paraId="0CB1DCE9" w14:textId="77777777" w:rsidTr="004618AD">
        <w:trPr>
          <w:trHeight w:val="951"/>
        </w:trPr>
        <w:tc>
          <w:tcPr>
            <w:tcW w:w="6894" w:type="dxa"/>
            <w:gridSpan w:val="3"/>
            <w:tcBorders>
              <w:bottom w:val="single" w:sz="4" w:space="0" w:color="000000"/>
            </w:tcBorders>
          </w:tcPr>
          <w:p w14:paraId="4FC67FCE" w14:textId="65BBFB9D" w:rsidR="00D06CA5" w:rsidRPr="00DD5978" w:rsidRDefault="00A61098" w:rsidP="004618AD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</w:pP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Thursday, December 9th </w:t>
            </w:r>
            <w:r w:rsidR="0005722D"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>–</w:t>
            </w: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 afternoon</w:t>
            </w:r>
          </w:p>
          <w:p w14:paraId="14013097" w14:textId="2D9BAE24" w:rsidR="0005722D" w:rsidRPr="00DD5978" w:rsidRDefault="00985A57" w:rsidP="004618AD">
            <w:pPr>
              <w:spacing w:line="276" w:lineRule="auto"/>
              <w:rPr>
                <w:rFonts w:eastAsia="Helvetica Neue"/>
                <w:i/>
                <w:iCs/>
                <w:color w:val="8EAADB"/>
                <w:sz w:val="24"/>
                <w:szCs w:val="24"/>
                <w:lang w:val="en-US"/>
              </w:rPr>
            </w:pPr>
            <w:r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Institute of International Relations </w:t>
            </w:r>
          </w:p>
        </w:tc>
      </w:tr>
      <w:tr w:rsidR="00D06CA5" w:rsidRPr="00880551" w14:paraId="2E647384" w14:textId="77777777">
        <w:trPr>
          <w:trHeight w:val="729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1E749822" w14:textId="77777777" w:rsidR="00D06CA5" w:rsidRPr="00DD5978" w:rsidRDefault="00D06CA5">
            <w:pPr>
              <w:spacing w:line="276" w:lineRule="auto"/>
              <w:ind w:right="-368"/>
              <w:rPr>
                <w:rFonts w:eastAsia="Calibri"/>
                <w:vertAlign w:val="superscript"/>
                <w:lang w:val="en-US"/>
              </w:rPr>
            </w:pPr>
          </w:p>
          <w:p w14:paraId="79FD20BF" w14:textId="77777777" w:rsidR="00D06CA5" w:rsidRPr="004618AD" w:rsidRDefault="00A61098">
            <w:pPr>
              <w:spacing w:line="276" w:lineRule="auto"/>
              <w:ind w:right="-368"/>
              <w:rPr>
                <w:rFonts w:eastAsia="Calibri"/>
                <w:vertAlign w:val="superscript"/>
              </w:rPr>
            </w:pPr>
            <w:r w:rsidRPr="004618AD">
              <w:rPr>
                <w:rFonts w:eastAsia="Calibri"/>
              </w:rPr>
              <w:t>2.00 pm</w:t>
            </w:r>
          </w:p>
        </w:tc>
        <w:tc>
          <w:tcPr>
            <w:tcW w:w="330" w:type="dxa"/>
          </w:tcPr>
          <w:p w14:paraId="7EDE3BC4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000000"/>
              <w:bottom w:val="dashed" w:sz="4" w:space="0" w:color="000000"/>
            </w:tcBorders>
          </w:tcPr>
          <w:p w14:paraId="2EA7BC20" w14:textId="77777777" w:rsidR="00D06CA5" w:rsidRPr="00B308E7" w:rsidRDefault="00D06CA5">
            <w:pPr>
              <w:spacing w:line="276" w:lineRule="auto"/>
              <w:rPr>
                <w:rFonts w:eastAsia="Helvetica Neue"/>
                <w:b/>
                <w:lang w:val="en-US"/>
              </w:rPr>
            </w:pPr>
          </w:p>
          <w:p w14:paraId="488E3019" w14:textId="77777777" w:rsidR="00492B5C" w:rsidRPr="00492B5C" w:rsidRDefault="00492B5C" w:rsidP="00492B5C">
            <w:pPr>
              <w:spacing w:line="276" w:lineRule="auto"/>
              <w:rPr>
                <w:rFonts w:eastAsia="Helvetica Neue"/>
                <w:b/>
                <w:lang w:val="en-US"/>
              </w:rPr>
            </w:pPr>
            <w:r w:rsidRPr="00492B5C">
              <w:rPr>
                <w:rFonts w:eastAsia="Helvetica Neue"/>
                <w:b/>
                <w:lang w:val="en-US"/>
              </w:rPr>
              <w:t xml:space="preserve">Holocaust Killing Centers through photographs </w:t>
            </w:r>
          </w:p>
          <w:p w14:paraId="6B1E93FE" w14:textId="2A6A79EC" w:rsidR="00492B5C" w:rsidRPr="00492B5C" w:rsidRDefault="00492B5C" w:rsidP="00637F39">
            <w:pPr>
              <w:spacing w:line="276" w:lineRule="auto"/>
              <w:rPr>
                <w:rFonts w:eastAsia="Helvetica Neue"/>
                <w:lang w:val="en-US"/>
              </w:rPr>
            </w:pPr>
            <w:r w:rsidRPr="00492B5C">
              <w:rPr>
                <w:rFonts w:eastAsia="Helvetica Neue"/>
                <w:lang w:val="en-US"/>
              </w:rPr>
              <w:t>Tal Bruttmann, EHESS</w:t>
            </w:r>
          </w:p>
          <w:p w14:paraId="21F77C33" w14:textId="77777777" w:rsidR="00D06CA5" w:rsidRPr="00492B5C" w:rsidRDefault="00D06CA5" w:rsidP="00492B5C">
            <w:pPr>
              <w:spacing w:line="276" w:lineRule="auto"/>
              <w:rPr>
                <w:rFonts w:eastAsia="Helvetica Neue"/>
                <w:lang w:val="en-US"/>
              </w:rPr>
            </w:pPr>
          </w:p>
        </w:tc>
      </w:tr>
      <w:tr w:rsidR="00D06CA5" w14:paraId="0B2DFC52" w14:textId="77777777" w:rsidTr="00086A57">
        <w:trPr>
          <w:trHeight w:val="697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5EB05143" w14:textId="77777777" w:rsidR="00D06CA5" w:rsidRPr="00492B5C" w:rsidRDefault="00D06CA5">
            <w:pPr>
              <w:spacing w:line="276" w:lineRule="auto"/>
              <w:ind w:right="-227"/>
              <w:rPr>
                <w:rFonts w:eastAsia="Calibri"/>
                <w:sz w:val="16"/>
                <w:szCs w:val="16"/>
                <w:lang w:val="en-US"/>
              </w:rPr>
            </w:pPr>
          </w:p>
          <w:p w14:paraId="2D2A6E07" w14:textId="2E48F11F" w:rsidR="00D06CA5" w:rsidRPr="004618AD" w:rsidRDefault="00A61098">
            <w:pPr>
              <w:spacing w:line="276" w:lineRule="auto"/>
              <w:ind w:right="-227"/>
              <w:rPr>
                <w:rFonts w:eastAsia="Calibri"/>
              </w:rPr>
            </w:pPr>
            <w:r w:rsidRPr="004618AD">
              <w:rPr>
                <w:rFonts w:eastAsia="Calibri"/>
              </w:rPr>
              <w:t>3.30 pm</w:t>
            </w:r>
          </w:p>
        </w:tc>
        <w:tc>
          <w:tcPr>
            <w:tcW w:w="330" w:type="dxa"/>
          </w:tcPr>
          <w:p w14:paraId="4FCBD197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59347FE5" w14:textId="77777777" w:rsidR="00D06CA5" w:rsidRPr="00086A57" w:rsidRDefault="00D06CA5">
            <w:pPr>
              <w:rPr>
                <w:rFonts w:eastAsia="Helvetica Neue"/>
                <w:b/>
                <w:color w:val="FFFFFF"/>
                <w:sz w:val="16"/>
                <w:szCs w:val="16"/>
                <w:highlight w:val="black"/>
              </w:rPr>
            </w:pPr>
          </w:p>
          <w:p w14:paraId="4E1B5F90" w14:textId="77777777" w:rsidR="00D06CA5" w:rsidRPr="004618AD" w:rsidRDefault="00A61098">
            <w:pPr>
              <w:rPr>
                <w:rFonts w:eastAsia="Helvetica Neue"/>
                <w:color w:val="2F5496"/>
                <w:shd w:val="clear" w:color="auto" w:fill="F8F9FA"/>
              </w:rPr>
            </w:pPr>
            <w:r w:rsidRPr="004618AD">
              <w:rPr>
                <w:rFonts w:eastAsia="Helvetica Neue"/>
                <w:color w:val="2F5496"/>
              </w:rPr>
              <w:t>Coffee break</w:t>
            </w:r>
          </w:p>
        </w:tc>
      </w:tr>
      <w:tr w:rsidR="00D06CA5" w14:paraId="7CB4A5EF" w14:textId="77777777">
        <w:trPr>
          <w:trHeight w:val="825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7E358391" w14:textId="77777777" w:rsidR="00D06CA5" w:rsidRPr="004618AD" w:rsidRDefault="00D06CA5">
            <w:pPr>
              <w:spacing w:line="276" w:lineRule="auto"/>
              <w:ind w:right="-227"/>
              <w:rPr>
                <w:rFonts w:eastAsia="Calibri"/>
              </w:rPr>
            </w:pPr>
          </w:p>
          <w:p w14:paraId="66055134" w14:textId="77777777" w:rsidR="00D06CA5" w:rsidRPr="004618AD" w:rsidRDefault="00A61098">
            <w:pPr>
              <w:spacing w:line="276" w:lineRule="auto"/>
              <w:ind w:right="-227"/>
              <w:rPr>
                <w:rFonts w:eastAsia="Calibri"/>
              </w:rPr>
            </w:pPr>
            <w:r w:rsidRPr="004618AD">
              <w:rPr>
                <w:rFonts w:eastAsia="Calibri"/>
              </w:rPr>
              <w:t>3.45 pm</w:t>
            </w:r>
          </w:p>
        </w:tc>
        <w:tc>
          <w:tcPr>
            <w:tcW w:w="330" w:type="dxa"/>
          </w:tcPr>
          <w:p w14:paraId="750917B9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000000"/>
              <w:bottom w:val="dashed" w:sz="4" w:space="0" w:color="000000"/>
            </w:tcBorders>
          </w:tcPr>
          <w:p w14:paraId="78DFFA42" w14:textId="77777777" w:rsidR="00D06CA5" w:rsidRPr="00ED368B" w:rsidRDefault="00D06CA5">
            <w:pPr>
              <w:spacing w:line="276" w:lineRule="auto"/>
              <w:rPr>
                <w:rFonts w:eastAsia="Helvetica Neue"/>
                <w:b/>
                <w:lang w:val="en-US"/>
              </w:rPr>
            </w:pPr>
          </w:p>
          <w:p w14:paraId="43909F1A" w14:textId="77777777" w:rsidR="00D06CA5" w:rsidRPr="00492B5C" w:rsidRDefault="00A61098">
            <w:pPr>
              <w:spacing w:line="276" w:lineRule="auto"/>
              <w:rPr>
                <w:rFonts w:eastAsia="Helvetica Neue"/>
                <w:b/>
                <w:color w:val="201F1E"/>
                <w:highlight w:val="white"/>
                <w:lang w:val="en-US"/>
              </w:rPr>
            </w:pPr>
            <w:r w:rsidRPr="00492B5C">
              <w:rPr>
                <w:rFonts w:eastAsia="Helvetica Neue"/>
                <w:b/>
                <w:color w:val="201F1E"/>
                <w:highlight w:val="white"/>
                <w:lang w:val="en-US"/>
              </w:rPr>
              <w:t>Jewish Identity and historical hate of the Jews: Various representations of Judeophobia</w:t>
            </w:r>
          </w:p>
          <w:p w14:paraId="1E347C4B" w14:textId="77777777" w:rsidR="00D06CA5" w:rsidRPr="00492B5C" w:rsidRDefault="00A61098">
            <w:pPr>
              <w:spacing w:line="276" w:lineRule="auto"/>
              <w:rPr>
                <w:rFonts w:eastAsia="Helvetica Neue"/>
                <w:b/>
                <w:color w:val="201F1E"/>
                <w:highlight w:val="white"/>
              </w:rPr>
            </w:pPr>
            <w:r w:rsidRPr="00492B5C">
              <w:rPr>
                <w:rFonts w:eastAsia="Helvetica Neue"/>
                <w:color w:val="201F1E"/>
                <w:highlight w:val="white"/>
              </w:rPr>
              <w:t xml:space="preserve">Philippe </w:t>
            </w:r>
            <w:proofErr w:type="spellStart"/>
            <w:r w:rsidRPr="00492B5C">
              <w:rPr>
                <w:rFonts w:eastAsia="Helvetica Neue"/>
                <w:color w:val="201F1E"/>
                <w:highlight w:val="white"/>
              </w:rPr>
              <w:t>Boukara</w:t>
            </w:r>
            <w:proofErr w:type="spellEnd"/>
            <w:r w:rsidRPr="00492B5C">
              <w:rPr>
                <w:rFonts w:eastAsia="Helvetica Neue"/>
                <w:color w:val="201F1E"/>
                <w:highlight w:val="white"/>
              </w:rPr>
              <w:t>, Mémorial de la Shoah</w:t>
            </w:r>
          </w:p>
          <w:p w14:paraId="5E910689" w14:textId="77777777" w:rsidR="00D06CA5" w:rsidRPr="004618AD" w:rsidRDefault="00D06CA5">
            <w:pPr>
              <w:spacing w:line="276" w:lineRule="auto"/>
              <w:rPr>
                <w:rFonts w:eastAsia="Helvetica Neue"/>
                <w:color w:val="201F1E"/>
                <w:shd w:val="clear" w:color="auto" w:fill="F8F9FA"/>
              </w:rPr>
            </w:pPr>
          </w:p>
        </w:tc>
      </w:tr>
      <w:tr w:rsidR="00D06CA5" w14:paraId="77506449" w14:textId="77777777">
        <w:trPr>
          <w:trHeight w:val="900"/>
        </w:trPr>
        <w:tc>
          <w:tcPr>
            <w:tcW w:w="1410" w:type="dxa"/>
            <w:tcBorders>
              <w:top w:val="dashed" w:sz="4" w:space="0" w:color="000000"/>
              <w:bottom w:val="dashed" w:sz="4" w:space="0" w:color="000000"/>
            </w:tcBorders>
          </w:tcPr>
          <w:p w14:paraId="394EBECE" w14:textId="77777777" w:rsidR="00D06CA5" w:rsidRPr="004618AD" w:rsidRDefault="00D06CA5">
            <w:pPr>
              <w:spacing w:line="276" w:lineRule="auto"/>
              <w:ind w:right="-227"/>
              <w:rPr>
                <w:rFonts w:eastAsia="Calibri"/>
              </w:rPr>
            </w:pPr>
          </w:p>
          <w:p w14:paraId="1CFABDC7" w14:textId="06841522" w:rsidR="00D06CA5" w:rsidRPr="004618AD" w:rsidRDefault="00A61098">
            <w:pPr>
              <w:spacing w:line="276" w:lineRule="auto"/>
              <w:ind w:right="-227"/>
              <w:rPr>
                <w:rFonts w:eastAsia="Calibri"/>
              </w:rPr>
            </w:pPr>
            <w:r w:rsidRPr="004618AD">
              <w:rPr>
                <w:rFonts w:eastAsia="Calibri"/>
              </w:rPr>
              <w:t>5.20 pm</w:t>
            </w:r>
          </w:p>
        </w:tc>
        <w:tc>
          <w:tcPr>
            <w:tcW w:w="330" w:type="dxa"/>
          </w:tcPr>
          <w:p w14:paraId="5A4F4612" w14:textId="77777777" w:rsidR="00D06CA5" w:rsidRPr="004618AD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dashed" w:sz="4" w:space="0" w:color="000000"/>
              <w:bottom w:val="dashed" w:sz="4" w:space="0" w:color="000000"/>
            </w:tcBorders>
          </w:tcPr>
          <w:p w14:paraId="2E400505" w14:textId="77777777" w:rsidR="00D06CA5" w:rsidRPr="004618AD" w:rsidRDefault="00D06CA5">
            <w:pPr>
              <w:rPr>
                <w:rFonts w:eastAsia="Helvetica Neue"/>
                <w:b/>
                <w:color w:val="FFFFFF"/>
                <w:highlight w:val="black"/>
              </w:rPr>
            </w:pPr>
          </w:p>
          <w:p w14:paraId="690D5A8B" w14:textId="77777777" w:rsidR="00D06CA5" w:rsidRPr="004618AD" w:rsidRDefault="00A61098">
            <w:pPr>
              <w:rPr>
                <w:rFonts w:eastAsia="Helvetica Neue"/>
                <w:color w:val="2F5496"/>
              </w:rPr>
            </w:pPr>
            <w:r w:rsidRPr="004618AD">
              <w:rPr>
                <w:rFonts w:eastAsia="Helvetica Neue"/>
                <w:color w:val="2F5496"/>
              </w:rPr>
              <w:t xml:space="preserve">End of the </w:t>
            </w:r>
            <w:proofErr w:type="spellStart"/>
            <w:r w:rsidRPr="004618AD">
              <w:rPr>
                <w:rFonts w:eastAsia="Helvetica Neue"/>
                <w:color w:val="2F5496"/>
              </w:rPr>
              <w:t>working</w:t>
            </w:r>
            <w:proofErr w:type="spellEnd"/>
            <w:r w:rsidRPr="004618AD">
              <w:rPr>
                <w:rFonts w:eastAsia="Helvetica Neue"/>
                <w:color w:val="2F5496"/>
              </w:rPr>
              <w:t xml:space="preserve"> </w:t>
            </w:r>
            <w:proofErr w:type="spellStart"/>
            <w:r w:rsidRPr="004618AD">
              <w:rPr>
                <w:rFonts w:eastAsia="Helvetica Neue"/>
                <w:color w:val="2F5496"/>
              </w:rPr>
              <w:t>day</w:t>
            </w:r>
            <w:proofErr w:type="spellEnd"/>
          </w:p>
          <w:p w14:paraId="40577C82" w14:textId="77777777" w:rsidR="00D06CA5" w:rsidRPr="004618AD" w:rsidRDefault="00D06CA5">
            <w:pPr>
              <w:rPr>
                <w:rFonts w:eastAsia="Helvetica Neue"/>
                <w:color w:val="201F1E"/>
                <w:shd w:val="clear" w:color="auto" w:fill="F8F9FA"/>
              </w:rPr>
            </w:pPr>
          </w:p>
        </w:tc>
      </w:tr>
    </w:tbl>
    <w:p w14:paraId="62243549" w14:textId="77777777" w:rsidR="00D06CA5" w:rsidRDefault="00D06CA5">
      <w:pPr>
        <w:rPr>
          <w:rFonts w:ascii="Calibri" w:eastAsia="Calibri" w:hAnsi="Calibri" w:cs="Calibri"/>
        </w:rPr>
      </w:pPr>
    </w:p>
    <w:p w14:paraId="221D1999" w14:textId="77777777" w:rsidR="00D06CA5" w:rsidRDefault="00D06CA5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4E7C70EA" w14:textId="45BC0CA1" w:rsidR="00D06CA5" w:rsidRDefault="00D06CA5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5A3D4910" w14:textId="51C3EAEA" w:rsidR="00FB68F9" w:rsidRDefault="00FB68F9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6417FAC8" w14:textId="45E10EDF" w:rsidR="008D5169" w:rsidRDefault="008D5169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66044A70" w14:textId="77777777" w:rsidR="00263C9E" w:rsidRDefault="00263C9E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5C7A1260" w14:textId="382656D0" w:rsidR="0005722D" w:rsidRDefault="0005722D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p w14:paraId="31DD49B2" w14:textId="77777777" w:rsidR="00492B5C" w:rsidRDefault="00492B5C">
      <w:pPr>
        <w:rPr>
          <w:rFonts w:ascii="Helvetica Neue" w:eastAsia="Helvetica Neue" w:hAnsi="Helvetica Neue" w:cs="Helvetica Neue"/>
          <w:b/>
          <w:color w:val="2F5496"/>
          <w:sz w:val="36"/>
          <w:szCs w:val="36"/>
          <w:vertAlign w:val="superscript"/>
        </w:rPr>
      </w:pPr>
    </w:p>
    <w:tbl>
      <w:tblPr>
        <w:tblStyle w:val="affb"/>
        <w:tblW w:w="609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255"/>
        <w:gridCol w:w="4686"/>
      </w:tblGrid>
      <w:tr w:rsidR="00D06CA5" w:rsidRPr="00880551" w14:paraId="3C75D758" w14:textId="77777777" w:rsidTr="00086A57">
        <w:trPr>
          <w:trHeight w:val="284"/>
        </w:trPr>
        <w:tc>
          <w:tcPr>
            <w:tcW w:w="6096" w:type="dxa"/>
            <w:gridSpan w:val="3"/>
            <w:tcBorders>
              <w:bottom w:val="single" w:sz="4" w:space="0" w:color="000000"/>
            </w:tcBorders>
          </w:tcPr>
          <w:p w14:paraId="1704B167" w14:textId="6C5405EC" w:rsidR="00D06CA5" w:rsidRPr="00DD5978" w:rsidRDefault="00A61098" w:rsidP="008D5169">
            <w:pPr>
              <w:spacing w:line="276" w:lineRule="auto"/>
              <w:rPr>
                <w:rFonts w:eastAsia="Helvetica Neue Light"/>
                <w:color w:val="2F5496"/>
                <w:sz w:val="34"/>
                <w:szCs w:val="34"/>
                <w:lang w:val="en-US"/>
              </w:rPr>
            </w:pPr>
            <w:r w:rsidRPr="00DD5978">
              <w:rPr>
                <w:rFonts w:eastAsia="Helvetica Neue Light"/>
                <w:color w:val="2F5496"/>
                <w:sz w:val="34"/>
                <w:szCs w:val="34"/>
                <w:lang w:val="en-US"/>
              </w:rPr>
              <w:t>Mass atrocity</w:t>
            </w:r>
          </w:p>
          <w:p w14:paraId="6E742113" w14:textId="77777777" w:rsidR="008D5169" w:rsidRPr="00DD5978" w:rsidRDefault="008D5169" w:rsidP="008D5169">
            <w:pPr>
              <w:spacing w:line="276" w:lineRule="auto"/>
              <w:rPr>
                <w:rFonts w:eastAsia="Helvetica Neue"/>
                <w:b/>
                <w:color w:val="2F5496"/>
                <w:sz w:val="26"/>
                <w:szCs w:val="26"/>
                <w:lang w:val="en-US"/>
              </w:rPr>
            </w:pPr>
          </w:p>
          <w:p w14:paraId="23594BAC" w14:textId="54E3B5C4" w:rsidR="00D06CA5" w:rsidRPr="00DD5978" w:rsidRDefault="00A61098" w:rsidP="008D5169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</w:pP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Friday, December 10th </w:t>
            </w:r>
            <w:r w:rsidR="008D5169"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>–</w:t>
            </w: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 morning</w:t>
            </w:r>
          </w:p>
          <w:p w14:paraId="2A168194" w14:textId="48746DF3" w:rsidR="008D5169" w:rsidRPr="00AA6621" w:rsidRDefault="008D5169" w:rsidP="008D5169">
            <w:pPr>
              <w:spacing w:line="276" w:lineRule="auto"/>
              <w:rPr>
                <w:rFonts w:eastAsia="Helvetica Neue"/>
                <w:b/>
                <w:i/>
                <w:iCs/>
                <w:color w:val="8EAADB"/>
                <w:sz w:val="24"/>
                <w:szCs w:val="24"/>
                <w:lang w:val="en-GB"/>
              </w:rPr>
            </w:pPr>
            <w:r w:rsidRPr="00AA6621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>Room</w:t>
            </w:r>
            <w:r w:rsidR="00985A57" w:rsidRPr="00AA6621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GB"/>
              </w:rPr>
              <w:t xml:space="preserve"> Institute of International Relations</w:t>
            </w:r>
          </w:p>
        </w:tc>
      </w:tr>
      <w:tr w:rsidR="00D06CA5" w:rsidRPr="00880551" w14:paraId="53BA6FB0" w14:textId="77777777" w:rsidTr="00086A57">
        <w:trPr>
          <w:trHeight w:val="870"/>
        </w:trPr>
        <w:tc>
          <w:tcPr>
            <w:tcW w:w="1155" w:type="dxa"/>
            <w:tcBorders>
              <w:top w:val="dashed" w:sz="4" w:space="0" w:color="000000"/>
              <w:bottom w:val="dashed" w:sz="4" w:space="0" w:color="000000"/>
            </w:tcBorders>
          </w:tcPr>
          <w:p w14:paraId="0FD316E0" w14:textId="77777777" w:rsidR="00D06CA5" w:rsidRPr="00AA6621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n-GB"/>
              </w:rPr>
            </w:pPr>
          </w:p>
          <w:p w14:paraId="302142ED" w14:textId="77777777" w:rsidR="00D06CA5" w:rsidRPr="005B0EE0" w:rsidRDefault="00A61098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  <w:r w:rsidRPr="005B0EE0">
              <w:rPr>
                <w:rFonts w:eastAsia="Calibri"/>
                <w:sz w:val="20"/>
                <w:szCs w:val="20"/>
              </w:rPr>
              <w:t>9.30 pm</w:t>
            </w:r>
          </w:p>
        </w:tc>
        <w:tc>
          <w:tcPr>
            <w:tcW w:w="255" w:type="dxa"/>
          </w:tcPr>
          <w:p w14:paraId="071156BE" w14:textId="77777777" w:rsidR="00D06CA5" w:rsidRPr="005B0EE0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3F3965EE" w14:textId="77777777" w:rsidR="00D06CA5" w:rsidRPr="00C139D5" w:rsidRDefault="00D06CA5">
            <w:pPr>
              <w:rPr>
                <w:rFonts w:eastAsia="Helvetica Neue"/>
                <w:b/>
                <w:color w:val="FFFFFF"/>
                <w:highlight w:val="black"/>
                <w:lang w:val="en-US"/>
              </w:rPr>
            </w:pPr>
          </w:p>
          <w:p w14:paraId="18082A10" w14:textId="2F7A44A6" w:rsidR="00D06CA5" w:rsidRPr="00DD5978" w:rsidRDefault="00A61098">
            <w:pPr>
              <w:spacing w:line="276" w:lineRule="auto"/>
              <w:rPr>
                <w:rFonts w:eastAsia="Helvetica Neue"/>
                <w:b/>
                <w:sz w:val="24"/>
                <w:szCs w:val="24"/>
                <w:highlight w:val="white"/>
                <w:lang w:val="en-US"/>
              </w:rPr>
            </w:pPr>
            <w:r w:rsidRPr="00DD5978">
              <w:rPr>
                <w:rFonts w:eastAsia="Helvetica Neue"/>
                <w:b/>
                <w:sz w:val="24"/>
                <w:szCs w:val="24"/>
                <w:highlight w:val="white"/>
                <w:lang w:val="en-US"/>
              </w:rPr>
              <w:t>Comparative approach of mass atrocities: legal and historical framework</w:t>
            </w:r>
            <w:r w:rsidR="00C139D5">
              <w:rPr>
                <w:rFonts w:eastAsia="Helvetica Neue"/>
                <w:b/>
                <w:sz w:val="24"/>
                <w:szCs w:val="24"/>
                <w:highlight w:val="white"/>
                <w:lang w:val="en-US"/>
              </w:rPr>
              <w:br/>
            </w:r>
            <w:r w:rsidR="00C139D5" w:rsidRPr="00C139D5">
              <w:rPr>
                <w:rFonts w:eastAsia="Helvetica Neue"/>
                <w:bCs/>
                <w:sz w:val="24"/>
                <w:szCs w:val="24"/>
                <w:highlight w:val="white"/>
                <w:lang w:val="en-US"/>
              </w:rPr>
              <w:t>Adriana Escobar, EHESS</w:t>
            </w:r>
          </w:p>
          <w:p w14:paraId="6BD133BB" w14:textId="7C43E90D" w:rsidR="00D06CA5" w:rsidRPr="00DD5978" w:rsidRDefault="00D06CA5" w:rsidP="008D5169">
            <w:pPr>
              <w:spacing w:line="276" w:lineRule="auto"/>
              <w:rPr>
                <w:rFonts w:eastAsia="Helvetica Neue"/>
                <w:color w:val="201F1E"/>
                <w:sz w:val="24"/>
                <w:szCs w:val="24"/>
                <w:shd w:val="clear" w:color="auto" w:fill="F8F9FA"/>
                <w:lang w:val="en-US"/>
              </w:rPr>
            </w:pPr>
          </w:p>
        </w:tc>
      </w:tr>
      <w:tr w:rsidR="00D06CA5" w14:paraId="2F21138A" w14:textId="77777777" w:rsidTr="00086A57">
        <w:trPr>
          <w:trHeight w:val="825"/>
        </w:trPr>
        <w:tc>
          <w:tcPr>
            <w:tcW w:w="1155" w:type="dxa"/>
            <w:tcBorders>
              <w:top w:val="dashed" w:sz="4" w:space="0" w:color="000000"/>
              <w:bottom w:val="dashed" w:sz="4" w:space="0" w:color="000000"/>
            </w:tcBorders>
          </w:tcPr>
          <w:p w14:paraId="325B9C5D" w14:textId="77777777" w:rsidR="00D06CA5" w:rsidRPr="00DD5978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  <w:lang w:val="en-US"/>
              </w:rPr>
            </w:pPr>
          </w:p>
          <w:p w14:paraId="7F8A6510" w14:textId="77777777" w:rsidR="00D06CA5" w:rsidRPr="005B0EE0" w:rsidRDefault="00A61098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  <w:r w:rsidRPr="005B0EE0">
              <w:rPr>
                <w:rFonts w:eastAsia="Calibri"/>
                <w:sz w:val="20"/>
                <w:szCs w:val="20"/>
              </w:rPr>
              <w:t xml:space="preserve">11.00 </w:t>
            </w:r>
            <w:proofErr w:type="spellStart"/>
            <w:r w:rsidRPr="005B0EE0">
              <w:rPr>
                <w:rFonts w:eastAsia="Calibri"/>
                <w:sz w:val="20"/>
                <w:szCs w:val="20"/>
              </w:rPr>
              <w:t>am</w:t>
            </w:r>
            <w:proofErr w:type="spellEnd"/>
          </w:p>
        </w:tc>
        <w:tc>
          <w:tcPr>
            <w:tcW w:w="255" w:type="dxa"/>
          </w:tcPr>
          <w:p w14:paraId="7B540960" w14:textId="77777777" w:rsidR="00D06CA5" w:rsidRPr="005B0EE0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000000"/>
              <w:bottom w:val="dashed" w:sz="4" w:space="0" w:color="000000"/>
            </w:tcBorders>
          </w:tcPr>
          <w:p w14:paraId="61F89DBC" w14:textId="77777777" w:rsidR="00D06CA5" w:rsidRPr="005B0EE0" w:rsidRDefault="00D06CA5">
            <w:pPr>
              <w:spacing w:line="276" w:lineRule="auto"/>
              <w:rPr>
                <w:rFonts w:eastAsia="Helvetica Neue"/>
                <w:b/>
                <w:color w:val="2F5496" w:themeColor="accent1" w:themeShade="BF"/>
              </w:rPr>
            </w:pPr>
          </w:p>
          <w:p w14:paraId="19C82ADD" w14:textId="77777777" w:rsidR="00D06CA5" w:rsidRPr="005B0EE0" w:rsidRDefault="00A61098">
            <w:pPr>
              <w:spacing w:line="276" w:lineRule="auto"/>
              <w:rPr>
                <w:rFonts w:eastAsia="Helvetica Neue"/>
                <w:color w:val="2F5496" w:themeColor="accent1" w:themeShade="BF"/>
              </w:rPr>
            </w:pPr>
            <w:r w:rsidRPr="005B0EE0">
              <w:rPr>
                <w:rFonts w:eastAsia="Helvetica Neue"/>
                <w:color w:val="2F5496" w:themeColor="accent1" w:themeShade="BF"/>
              </w:rPr>
              <w:t>Break</w:t>
            </w:r>
          </w:p>
        </w:tc>
      </w:tr>
      <w:tr w:rsidR="00D06CA5" w:rsidRPr="00880551" w14:paraId="1B7F7290" w14:textId="77777777" w:rsidTr="00086A57">
        <w:trPr>
          <w:trHeight w:val="915"/>
        </w:trPr>
        <w:tc>
          <w:tcPr>
            <w:tcW w:w="1155" w:type="dxa"/>
            <w:tcBorders>
              <w:top w:val="dashed" w:sz="4" w:space="0" w:color="000000"/>
              <w:bottom w:val="dashed" w:sz="4" w:space="0" w:color="000000"/>
            </w:tcBorders>
          </w:tcPr>
          <w:p w14:paraId="22F751E7" w14:textId="77777777" w:rsidR="00D06CA5" w:rsidRPr="005B0EE0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050DCA50" w14:textId="77777777" w:rsidR="00D06CA5" w:rsidRPr="005B0EE0" w:rsidRDefault="00A61098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  <w:r w:rsidRPr="005B0EE0">
              <w:rPr>
                <w:rFonts w:eastAsia="Calibri"/>
                <w:sz w:val="20"/>
                <w:szCs w:val="20"/>
              </w:rPr>
              <w:t>11.20 pm</w:t>
            </w:r>
          </w:p>
        </w:tc>
        <w:tc>
          <w:tcPr>
            <w:tcW w:w="255" w:type="dxa"/>
          </w:tcPr>
          <w:p w14:paraId="7D1705CC" w14:textId="77777777" w:rsidR="00D06CA5" w:rsidRPr="005B0EE0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6" w:type="dxa"/>
            <w:tcBorders>
              <w:top w:val="dashed" w:sz="4" w:space="0" w:color="000000"/>
              <w:bottom w:val="dashed" w:sz="4" w:space="0" w:color="000000"/>
            </w:tcBorders>
          </w:tcPr>
          <w:p w14:paraId="77465FC9" w14:textId="77777777" w:rsidR="00D06CA5" w:rsidRPr="00DD5978" w:rsidRDefault="00D06CA5">
            <w:pPr>
              <w:rPr>
                <w:rFonts w:eastAsia="Helvetica Neue"/>
                <w:b/>
                <w:color w:val="FFFFFF"/>
                <w:highlight w:val="white"/>
                <w:lang w:val="en-US"/>
              </w:rPr>
            </w:pPr>
          </w:p>
          <w:p w14:paraId="61D5ABD0" w14:textId="77777777" w:rsidR="00D06CA5" w:rsidRPr="00DD5978" w:rsidRDefault="00A61098">
            <w:pPr>
              <w:spacing w:line="276" w:lineRule="auto"/>
              <w:jc w:val="both"/>
              <w:rPr>
                <w:rFonts w:eastAsia="Helvetica Neue"/>
                <w:b/>
                <w:color w:val="201F1E"/>
                <w:sz w:val="24"/>
                <w:szCs w:val="24"/>
                <w:highlight w:val="white"/>
                <w:lang w:val="en-US"/>
              </w:rPr>
            </w:pPr>
            <w:r w:rsidRPr="00DD5978">
              <w:rPr>
                <w:rFonts w:eastAsia="Helvetica Neue"/>
                <w:b/>
                <w:color w:val="201F1E"/>
                <w:sz w:val="24"/>
                <w:szCs w:val="24"/>
                <w:highlight w:val="white"/>
                <w:lang w:val="en-US"/>
              </w:rPr>
              <w:t>The Stalinist repressive policies</w:t>
            </w:r>
          </w:p>
          <w:p w14:paraId="5D2D25E6" w14:textId="105E934C" w:rsidR="00D06CA5" w:rsidRPr="00DD5978" w:rsidRDefault="00261FA8">
            <w:pPr>
              <w:spacing w:line="276" w:lineRule="auto"/>
              <w:jc w:val="both"/>
              <w:rPr>
                <w:rFonts w:eastAsia="Helvetica Neue"/>
                <w:color w:val="201F1E"/>
                <w:highlight w:val="white"/>
                <w:lang w:val="en-US"/>
              </w:rPr>
            </w:pPr>
            <w:r w:rsidRPr="00DD5978">
              <w:rPr>
                <w:rFonts w:eastAsia="Helvetica Neue"/>
                <w:color w:val="201F1E"/>
                <w:highlight w:val="white"/>
                <w:lang w:val="en-US"/>
              </w:rPr>
              <w:t>Thomas Chopard, historian</w:t>
            </w:r>
          </w:p>
          <w:p w14:paraId="2813D281" w14:textId="77777777" w:rsidR="00D06CA5" w:rsidRPr="00DD5978" w:rsidRDefault="00D06CA5">
            <w:pPr>
              <w:spacing w:line="276" w:lineRule="auto"/>
              <w:jc w:val="both"/>
              <w:rPr>
                <w:rFonts w:eastAsia="Helvetica Neue"/>
                <w:color w:val="201F1E"/>
                <w:sz w:val="20"/>
                <w:szCs w:val="20"/>
                <w:shd w:val="clear" w:color="auto" w:fill="F8F9FA"/>
                <w:lang w:val="en-US"/>
              </w:rPr>
            </w:pPr>
          </w:p>
        </w:tc>
      </w:tr>
    </w:tbl>
    <w:p w14:paraId="035AADAC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48C54B2B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53E1867D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0DF14966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7C997550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26368529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149F3C8E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3BE2D214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07A20F7A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6F38765C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6421ACB8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7AEBEE13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0D36398F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p w14:paraId="744ACD5B" w14:textId="77777777" w:rsidR="00D06CA5" w:rsidRPr="00DD5978" w:rsidRDefault="00D06CA5">
      <w:pPr>
        <w:rPr>
          <w:rFonts w:ascii="Calibri" w:eastAsia="Calibri" w:hAnsi="Calibri" w:cs="Calibri"/>
          <w:lang w:val="en-US"/>
        </w:rPr>
      </w:pPr>
    </w:p>
    <w:tbl>
      <w:tblPr>
        <w:tblStyle w:val="affc"/>
        <w:tblW w:w="638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76"/>
        <w:gridCol w:w="4469"/>
      </w:tblGrid>
      <w:tr w:rsidR="00D06CA5" w:rsidRPr="00880551" w14:paraId="61F054C2" w14:textId="77777777" w:rsidTr="005B0EE0">
        <w:trPr>
          <w:trHeight w:val="885"/>
        </w:trPr>
        <w:tc>
          <w:tcPr>
            <w:tcW w:w="6380" w:type="dxa"/>
            <w:gridSpan w:val="3"/>
            <w:tcBorders>
              <w:bottom w:val="single" w:sz="4" w:space="0" w:color="000000"/>
            </w:tcBorders>
          </w:tcPr>
          <w:p w14:paraId="1EFB755C" w14:textId="77777777" w:rsidR="005B0EE0" w:rsidRPr="00DD5978" w:rsidRDefault="005B0EE0" w:rsidP="008D5169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</w:pPr>
          </w:p>
          <w:p w14:paraId="386134CF" w14:textId="757830F7" w:rsidR="00D06CA5" w:rsidRPr="00DD5978" w:rsidRDefault="00A61098" w:rsidP="008D5169">
            <w:pPr>
              <w:spacing w:line="276" w:lineRule="auto"/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</w:pP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Friday, December 10th </w:t>
            </w:r>
            <w:r w:rsidR="008D5169"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>–</w:t>
            </w:r>
            <w:r w:rsidRPr="00DD5978">
              <w:rPr>
                <w:rFonts w:eastAsia="Helvetica Neue"/>
                <w:b/>
                <w:color w:val="2F5496"/>
                <w:sz w:val="28"/>
                <w:szCs w:val="28"/>
                <w:lang w:val="en-US"/>
              </w:rPr>
              <w:t xml:space="preserve"> afternoon</w:t>
            </w:r>
          </w:p>
          <w:p w14:paraId="74B514EA" w14:textId="35AAD912" w:rsidR="008D5169" w:rsidRPr="00DD5978" w:rsidRDefault="008D5169" w:rsidP="008D5169">
            <w:pPr>
              <w:spacing w:line="276" w:lineRule="auto"/>
              <w:rPr>
                <w:rFonts w:ascii="Helvetica Neue" w:eastAsia="Helvetica Neue" w:hAnsi="Helvetica Neue" w:cs="Helvetica Neue"/>
                <w:i/>
                <w:iCs/>
                <w:color w:val="8EAADB"/>
                <w:sz w:val="24"/>
                <w:szCs w:val="24"/>
                <w:lang w:val="en-US"/>
              </w:rPr>
            </w:pPr>
            <w:r w:rsidRPr="00DD5978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Room </w:t>
            </w:r>
            <w:r w:rsidR="00985A57">
              <w:rPr>
                <w:rFonts w:eastAsia="Helvetica Neue"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Institute of International Relations </w:t>
            </w:r>
          </w:p>
        </w:tc>
      </w:tr>
      <w:tr w:rsidR="00D06CA5" w:rsidRPr="00637F39" w14:paraId="1F077F49" w14:textId="77777777" w:rsidTr="005B0EE0">
        <w:trPr>
          <w:trHeight w:val="911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5BF08B23" w14:textId="77777777" w:rsidR="00D06CA5" w:rsidRPr="00DD5978" w:rsidRDefault="00D06CA5" w:rsidP="005B0EE0">
            <w:pPr>
              <w:spacing w:line="276" w:lineRule="auto"/>
              <w:ind w:right="-368"/>
              <w:jc w:val="center"/>
              <w:rPr>
                <w:rFonts w:eastAsia="Calibri"/>
                <w:sz w:val="20"/>
                <w:szCs w:val="20"/>
                <w:vertAlign w:val="superscript"/>
                <w:lang w:val="en-US"/>
              </w:rPr>
            </w:pPr>
          </w:p>
          <w:p w14:paraId="3616B6CD" w14:textId="77777777" w:rsidR="00D06CA5" w:rsidRPr="00947FC7" w:rsidRDefault="00A61098" w:rsidP="005B0EE0">
            <w:pPr>
              <w:spacing w:line="276" w:lineRule="auto"/>
              <w:ind w:right="-368"/>
              <w:jc w:val="center"/>
              <w:rPr>
                <w:rFonts w:eastAsia="Calibri"/>
                <w:sz w:val="20"/>
                <w:szCs w:val="20"/>
                <w:vertAlign w:val="superscript"/>
              </w:rPr>
            </w:pPr>
            <w:r w:rsidRPr="00947FC7">
              <w:rPr>
                <w:rFonts w:eastAsia="Calibri"/>
                <w:sz w:val="20"/>
                <w:szCs w:val="20"/>
              </w:rPr>
              <w:t>1.50 pm</w:t>
            </w:r>
          </w:p>
        </w:tc>
        <w:tc>
          <w:tcPr>
            <w:tcW w:w="776" w:type="dxa"/>
          </w:tcPr>
          <w:p w14:paraId="206F9E55" w14:textId="77777777" w:rsidR="00D06CA5" w:rsidRPr="00947FC7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dashed" w:sz="4" w:space="0" w:color="000000"/>
              <w:bottom w:val="dashed" w:sz="4" w:space="0" w:color="000000"/>
            </w:tcBorders>
          </w:tcPr>
          <w:p w14:paraId="2EF83B4A" w14:textId="77777777" w:rsidR="00D06CA5" w:rsidRPr="007C2883" w:rsidRDefault="00D06CA5" w:rsidP="00947FC7">
            <w:pPr>
              <w:spacing w:line="276" w:lineRule="auto"/>
              <w:jc w:val="both"/>
              <w:rPr>
                <w:rFonts w:eastAsia="Helvetica Neue"/>
                <w:b/>
                <w:color w:val="201F1E"/>
                <w:sz w:val="16"/>
                <w:szCs w:val="16"/>
                <w:highlight w:val="white"/>
                <w:lang w:val="en-GB"/>
              </w:rPr>
            </w:pPr>
          </w:p>
          <w:p w14:paraId="21C7018E" w14:textId="77777777" w:rsidR="007C2883" w:rsidRDefault="007C2883" w:rsidP="005B0EE0">
            <w:pPr>
              <w:spacing w:line="276" w:lineRule="auto"/>
              <w:jc w:val="both"/>
              <w:rPr>
                <w:rFonts w:eastAsia="Helvetica Neue"/>
                <w:b/>
                <w:bCs/>
                <w:color w:val="201F1E"/>
                <w:highlight w:val="white"/>
                <w:lang w:val="en-US"/>
              </w:rPr>
            </w:pPr>
            <w:r>
              <w:rPr>
                <w:rFonts w:eastAsia="Helvetica Neue"/>
                <w:b/>
                <w:bCs/>
                <w:color w:val="201F1E"/>
                <w:highlight w:val="white"/>
                <w:lang w:val="en-US"/>
              </w:rPr>
              <w:t>A century of violence against civilians</w:t>
            </w:r>
          </w:p>
          <w:p w14:paraId="3520B2FE" w14:textId="7C7EA684" w:rsidR="00DD5978" w:rsidRPr="00492B5C" w:rsidRDefault="00492B5C" w:rsidP="005B0EE0">
            <w:pPr>
              <w:spacing w:line="276" w:lineRule="auto"/>
              <w:jc w:val="both"/>
              <w:rPr>
                <w:rFonts w:eastAsia="Helvetica Neue"/>
                <w:color w:val="201F1E"/>
                <w:highlight w:val="white"/>
              </w:rPr>
            </w:pPr>
            <w:r w:rsidRPr="00492B5C">
              <w:rPr>
                <w:rFonts w:eastAsia="Helvetica Neue"/>
                <w:color w:val="201F1E"/>
                <w:highlight w:val="white"/>
              </w:rPr>
              <w:t>Tal Bruttmann, EHESS</w:t>
            </w:r>
          </w:p>
          <w:p w14:paraId="06AC6767" w14:textId="4D6EF7AE" w:rsidR="00B308E7" w:rsidRPr="00492B5C" w:rsidRDefault="00B308E7" w:rsidP="005B0EE0">
            <w:pPr>
              <w:spacing w:line="276" w:lineRule="auto"/>
              <w:jc w:val="both"/>
              <w:rPr>
                <w:rFonts w:eastAsia="Helvetica Neue"/>
                <w:color w:val="201F1E"/>
                <w:sz w:val="24"/>
                <w:szCs w:val="24"/>
                <w:highlight w:val="white"/>
              </w:rPr>
            </w:pPr>
          </w:p>
        </w:tc>
      </w:tr>
      <w:tr w:rsidR="00D06CA5" w14:paraId="509D35E5" w14:textId="77777777" w:rsidTr="005B0EE0">
        <w:trPr>
          <w:trHeight w:val="737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7DAAD514" w14:textId="77777777" w:rsidR="00D06CA5" w:rsidRPr="00492B5C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1DBD5DFF" w14:textId="77777777" w:rsidR="00D06CA5" w:rsidRPr="00947FC7" w:rsidRDefault="00A61098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  <w:r w:rsidRPr="00947FC7">
              <w:rPr>
                <w:rFonts w:eastAsia="Calibri"/>
                <w:sz w:val="20"/>
                <w:szCs w:val="20"/>
              </w:rPr>
              <w:t>3.20 pm</w:t>
            </w:r>
          </w:p>
        </w:tc>
        <w:tc>
          <w:tcPr>
            <w:tcW w:w="776" w:type="dxa"/>
          </w:tcPr>
          <w:p w14:paraId="04CBD1B0" w14:textId="77777777" w:rsidR="00D06CA5" w:rsidRPr="00947FC7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40" w:type="dxa"/>
              <w:bottom w:w="100" w:type="dxa"/>
              <w:right w:w="140" w:type="dxa"/>
            </w:tcMar>
          </w:tcPr>
          <w:p w14:paraId="1A37FC72" w14:textId="77777777" w:rsidR="00D06CA5" w:rsidRPr="00947FC7" w:rsidRDefault="00D06CA5">
            <w:pPr>
              <w:rPr>
                <w:rFonts w:eastAsia="Helvetica Neue"/>
                <w:b/>
                <w:color w:val="FFFFFF"/>
                <w:sz w:val="16"/>
                <w:szCs w:val="16"/>
                <w:highlight w:val="black"/>
              </w:rPr>
            </w:pPr>
          </w:p>
          <w:p w14:paraId="70DC5B08" w14:textId="77777777" w:rsidR="00D06CA5" w:rsidRPr="00947FC7" w:rsidRDefault="00A61098">
            <w:pPr>
              <w:rPr>
                <w:rFonts w:eastAsia="Helvetica Neue"/>
                <w:color w:val="201F1E"/>
                <w:shd w:val="clear" w:color="auto" w:fill="F8F9FA"/>
              </w:rPr>
            </w:pPr>
            <w:r w:rsidRPr="00947FC7">
              <w:rPr>
                <w:rFonts w:eastAsia="Helvetica Neue"/>
                <w:color w:val="2F5496" w:themeColor="accent1" w:themeShade="BF"/>
              </w:rPr>
              <w:t>Break</w:t>
            </w:r>
          </w:p>
        </w:tc>
      </w:tr>
      <w:tr w:rsidR="00D06CA5" w14:paraId="1B97F0C0" w14:textId="77777777" w:rsidTr="005B0EE0">
        <w:trPr>
          <w:trHeight w:val="825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3A2972ED" w14:textId="77777777" w:rsidR="00D06CA5" w:rsidRPr="00947FC7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632AB4AE" w14:textId="77777777" w:rsidR="00D06CA5" w:rsidRPr="00947FC7" w:rsidRDefault="00A61098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  <w:r w:rsidRPr="00947FC7">
              <w:rPr>
                <w:rFonts w:eastAsia="Calibri"/>
                <w:sz w:val="20"/>
                <w:szCs w:val="20"/>
              </w:rPr>
              <w:t>3.40 pm</w:t>
            </w:r>
          </w:p>
        </w:tc>
        <w:tc>
          <w:tcPr>
            <w:tcW w:w="776" w:type="dxa"/>
          </w:tcPr>
          <w:p w14:paraId="78625518" w14:textId="77777777" w:rsidR="00D06CA5" w:rsidRPr="00947FC7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dashed" w:sz="4" w:space="0" w:color="000000"/>
              <w:bottom w:val="dashed" w:sz="4" w:space="0" w:color="000000"/>
            </w:tcBorders>
          </w:tcPr>
          <w:p w14:paraId="6F676A69" w14:textId="77777777" w:rsidR="00D06CA5" w:rsidRPr="00DD5978" w:rsidRDefault="00D06CA5">
            <w:pPr>
              <w:spacing w:line="276" w:lineRule="auto"/>
              <w:rPr>
                <w:rFonts w:eastAsia="Helvetica Neue"/>
                <w:b/>
                <w:sz w:val="16"/>
                <w:szCs w:val="16"/>
                <w:lang w:val="en-US"/>
              </w:rPr>
            </w:pPr>
          </w:p>
          <w:p w14:paraId="6D6A1F2D" w14:textId="77777777" w:rsidR="00D06CA5" w:rsidRPr="00DD5978" w:rsidRDefault="00A61098" w:rsidP="008D5169">
            <w:pPr>
              <w:shd w:val="clear" w:color="auto" w:fill="FFFFFF" w:themeFill="background1"/>
              <w:spacing w:line="276" w:lineRule="auto"/>
              <w:rPr>
                <w:rFonts w:eastAsia="Helvetica Neue"/>
                <w:b/>
                <w:color w:val="201F1E"/>
                <w:sz w:val="28"/>
                <w:szCs w:val="28"/>
                <w:shd w:val="clear" w:color="auto" w:fill="F8F9FA"/>
                <w:lang w:val="en-US"/>
              </w:rPr>
            </w:pPr>
            <w:r w:rsidRPr="00DD5978">
              <w:rPr>
                <w:rFonts w:eastAsia="Helvetica Neue"/>
                <w:b/>
                <w:color w:val="201F1E"/>
                <w:sz w:val="24"/>
                <w:szCs w:val="24"/>
                <w:shd w:val="clear" w:color="auto" w:fill="F8F9FA"/>
                <w:lang w:val="en-US"/>
              </w:rPr>
              <w:t>Cambodia, a complex case of genocide</w:t>
            </w:r>
          </w:p>
          <w:p w14:paraId="1B3AE3E2" w14:textId="77777777" w:rsidR="00D06CA5" w:rsidRPr="00947FC7" w:rsidRDefault="00A61098" w:rsidP="008D5169">
            <w:pPr>
              <w:shd w:val="clear" w:color="auto" w:fill="FFFFFF" w:themeFill="background1"/>
              <w:spacing w:line="276" w:lineRule="auto"/>
              <w:rPr>
                <w:rFonts w:eastAsia="Helvetica Neue"/>
                <w:color w:val="201F1E"/>
                <w:highlight w:val="white"/>
              </w:rPr>
            </w:pPr>
            <w:r w:rsidRPr="00947FC7">
              <w:rPr>
                <w:rFonts w:eastAsia="Helvetica Neue"/>
                <w:color w:val="201F1E"/>
                <w:highlight w:val="white"/>
              </w:rPr>
              <w:t>Adriana Escobar, EHESS</w:t>
            </w:r>
          </w:p>
          <w:p w14:paraId="3D45032F" w14:textId="77777777" w:rsidR="00D06CA5" w:rsidRPr="00947FC7" w:rsidRDefault="00D06CA5">
            <w:pPr>
              <w:spacing w:line="276" w:lineRule="auto"/>
              <w:rPr>
                <w:rFonts w:eastAsia="Helvetica Neue"/>
                <w:color w:val="201F1E"/>
                <w:sz w:val="16"/>
                <w:szCs w:val="16"/>
                <w:shd w:val="clear" w:color="auto" w:fill="F8F9FA"/>
              </w:rPr>
            </w:pPr>
          </w:p>
        </w:tc>
      </w:tr>
      <w:tr w:rsidR="00D06CA5" w14:paraId="4305680F" w14:textId="77777777" w:rsidTr="005B0EE0">
        <w:trPr>
          <w:trHeight w:val="900"/>
        </w:trPr>
        <w:tc>
          <w:tcPr>
            <w:tcW w:w="1135" w:type="dxa"/>
            <w:tcBorders>
              <w:top w:val="dashed" w:sz="4" w:space="0" w:color="000000"/>
              <w:bottom w:val="dashed" w:sz="4" w:space="0" w:color="000000"/>
            </w:tcBorders>
          </w:tcPr>
          <w:p w14:paraId="2EFBC4F3" w14:textId="77777777" w:rsidR="00D06CA5" w:rsidRPr="00947FC7" w:rsidRDefault="00D06CA5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</w:p>
          <w:p w14:paraId="0BBF77E5" w14:textId="77777777" w:rsidR="00D06CA5" w:rsidRPr="00947FC7" w:rsidRDefault="00A61098" w:rsidP="005B0EE0">
            <w:pPr>
              <w:spacing w:line="276" w:lineRule="auto"/>
              <w:ind w:right="-227"/>
              <w:jc w:val="center"/>
              <w:rPr>
                <w:rFonts w:eastAsia="Calibri"/>
                <w:sz w:val="20"/>
                <w:szCs w:val="20"/>
              </w:rPr>
            </w:pPr>
            <w:r w:rsidRPr="00947FC7">
              <w:rPr>
                <w:rFonts w:eastAsia="Calibri"/>
                <w:sz w:val="20"/>
                <w:szCs w:val="20"/>
              </w:rPr>
              <w:t>5.10 pm</w:t>
            </w:r>
          </w:p>
        </w:tc>
        <w:tc>
          <w:tcPr>
            <w:tcW w:w="776" w:type="dxa"/>
          </w:tcPr>
          <w:p w14:paraId="4B6748F5" w14:textId="77777777" w:rsidR="00D06CA5" w:rsidRPr="00947FC7" w:rsidRDefault="00D06CA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dashed" w:sz="4" w:space="0" w:color="000000"/>
              <w:bottom w:val="dashed" w:sz="4" w:space="0" w:color="000000"/>
            </w:tcBorders>
          </w:tcPr>
          <w:p w14:paraId="5466C4C1" w14:textId="77777777" w:rsidR="00D06CA5" w:rsidRPr="00947FC7" w:rsidRDefault="00D06CA5">
            <w:pPr>
              <w:rPr>
                <w:rFonts w:eastAsia="Helvetica Neue"/>
                <w:b/>
                <w:color w:val="FFFFFF"/>
                <w:highlight w:val="black"/>
              </w:rPr>
            </w:pPr>
          </w:p>
          <w:p w14:paraId="05971395" w14:textId="77777777" w:rsidR="00D06CA5" w:rsidRPr="00947FC7" w:rsidRDefault="00A61098">
            <w:pPr>
              <w:rPr>
                <w:rFonts w:eastAsia="Helvetica Neue"/>
                <w:color w:val="4472C4"/>
              </w:rPr>
            </w:pPr>
            <w:r w:rsidRPr="00947FC7">
              <w:rPr>
                <w:rFonts w:eastAsia="Helvetica Neue"/>
                <w:color w:val="2F5496"/>
              </w:rPr>
              <w:t xml:space="preserve">Conclusion and final </w:t>
            </w:r>
            <w:proofErr w:type="spellStart"/>
            <w:r w:rsidRPr="00947FC7">
              <w:rPr>
                <w:rFonts w:eastAsia="Helvetica Neue"/>
                <w:color w:val="2F5496"/>
              </w:rPr>
              <w:t>remarks</w:t>
            </w:r>
            <w:proofErr w:type="spellEnd"/>
          </w:p>
          <w:p w14:paraId="0FD6EB16" w14:textId="77777777" w:rsidR="00D06CA5" w:rsidRPr="00947FC7" w:rsidRDefault="00D06CA5">
            <w:pPr>
              <w:rPr>
                <w:rFonts w:eastAsia="Helvetica Neue"/>
                <w:color w:val="201F1E"/>
                <w:shd w:val="clear" w:color="auto" w:fill="F8F9FA"/>
              </w:rPr>
            </w:pPr>
          </w:p>
        </w:tc>
      </w:tr>
    </w:tbl>
    <w:p w14:paraId="4175E2B6" w14:textId="77777777" w:rsidR="00D06CA5" w:rsidRDefault="00D06CA5">
      <w:pPr>
        <w:rPr>
          <w:rFonts w:ascii="Calibri" w:eastAsia="Calibri" w:hAnsi="Calibri" w:cs="Calibri"/>
        </w:rPr>
      </w:pPr>
    </w:p>
    <w:p w14:paraId="62874318" w14:textId="77777777" w:rsidR="00D06CA5" w:rsidRDefault="00D06CA5">
      <w:pPr>
        <w:rPr>
          <w:rFonts w:ascii="Calibri" w:eastAsia="Calibri" w:hAnsi="Calibri" w:cs="Calibri"/>
        </w:rPr>
      </w:pPr>
    </w:p>
    <w:p w14:paraId="7A25EDE5" w14:textId="77777777" w:rsidR="00D06CA5" w:rsidRDefault="00D06CA5">
      <w:pPr>
        <w:rPr>
          <w:rFonts w:ascii="Calibri" w:eastAsia="Calibri" w:hAnsi="Calibri" w:cs="Calibri"/>
        </w:rPr>
      </w:pPr>
    </w:p>
    <w:p w14:paraId="1C2465E7" w14:textId="77777777" w:rsidR="00D06CA5" w:rsidRDefault="00D06CA5">
      <w:pPr>
        <w:rPr>
          <w:rFonts w:ascii="Calibri" w:eastAsia="Calibri" w:hAnsi="Calibri" w:cs="Calibri"/>
        </w:rPr>
      </w:pPr>
    </w:p>
    <w:p w14:paraId="3B65FE33" w14:textId="77777777" w:rsidR="00D06CA5" w:rsidRDefault="00D06CA5">
      <w:pPr>
        <w:rPr>
          <w:rFonts w:ascii="Calibri" w:eastAsia="Calibri" w:hAnsi="Calibri" w:cs="Calibri"/>
        </w:rPr>
      </w:pPr>
    </w:p>
    <w:p w14:paraId="52D5B59B" w14:textId="77777777" w:rsidR="00D06CA5" w:rsidRDefault="00D06CA5">
      <w:pPr>
        <w:rPr>
          <w:rFonts w:ascii="Calibri" w:eastAsia="Calibri" w:hAnsi="Calibri" w:cs="Calibri"/>
        </w:rPr>
      </w:pPr>
    </w:p>
    <w:p w14:paraId="2D83C97E" w14:textId="77777777" w:rsidR="00D06CA5" w:rsidRDefault="00D06CA5"/>
    <w:sectPr w:rsidR="00D06C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7" w:right="1417" w:bottom="1417" w:left="1417" w:header="708" w:footer="708" w:gutter="0"/>
      <w:pgNumType w:start="1"/>
      <w:cols w:num="2" w:space="720" w:equalWidth="0">
        <w:col w:w="6647" w:space="709"/>
        <w:col w:w="664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96B3" w14:textId="77777777" w:rsidR="00BA5015" w:rsidRDefault="00BA5015">
      <w:r>
        <w:separator/>
      </w:r>
    </w:p>
  </w:endnote>
  <w:endnote w:type="continuationSeparator" w:id="0">
    <w:p w14:paraId="632C43A0" w14:textId="77777777" w:rsidR="00BA5015" w:rsidRDefault="00BA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altName w:val="Arial Nova Light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A027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F89A" w14:textId="77777777" w:rsidR="00D06CA5" w:rsidRDefault="00D06CA5">
    <w:pP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1A22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58436" w14:textId="77777777" w:rsidR="00BA5015" w:rsidRDefault="00BA5015">
      <w:r>
        <w:separator/>
      </w:r>
    </w:p>
  </w:footnote>
  <w:footnote w:type="continuationSeparator" w:id="0">
    <w:p w14:paraId="1A493938" w14:textId="77777777" w:rsidR="00BA5015" w:rsidRDefault="00BA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7D62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291E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32BF" w14:textId="77777777" w:rsidR="00D06CA5" w:rsidRDefault="00D06C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C1E8A"/>
    <w:multiLevelType w:val="hybridMultilevel"/>
    <w:tmpl w:val="5ED0D87C"/>
    <w:lvl w:ilvl="0" w:tplc="C9B605BC">
      <w:start w:val="3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A5"/>
    <w:rsid w:val="0005722D"/>
    <w:rsid w:val="000718C4"/>
    <w:rsid w:val="00086A57"/>
    <w:rsid w:val="001338AB"/>
    <w:rsid w:val="00247180"/>
    <w:rsid w:val="00261FA8"/>
    <w:rsid w:val="00263C9E"/>
    <w:rsid w:val="002A12BB"/>
    <w:rsid w:val="002B7574"/>
    <w:rsid w:val="003A1FD8"/>
    <w:rsid w:val="003E582F"/>
    <w:rsid w:val="00437794"/>
    <w:rsid w:val="004577B3"/>
    <w:rsid w:val="004618AD"/>
    <w:rsid w:val="00492B5C"/>
    <w:rsid w:val="00512715"/>
    <w:rsid w:val="0056783D"/>
    <w:rsid w:val="005B0EE0"/>
    <w:rsid w:val="005E3D8E"/>
    <w:rsid w:val="00637F39"/>
    <w:rsid w:val="00736B10"/>
    <w:rsid w:val="007C2883"/>
    <w:rsid w:val="007F6C72"/>
    <w:rsid w:val="00880551"/>
    <w:rsid w:val="008D5169"/>
    <w:rsid w:val="00947FC7"/>
    <w:rsid w:val="00985A57"/>
    <w:rsid w:val="00A61098"/>
    <w:rsid w:val="00AA6621"/>
    <w:rsid w:val="00AE044E"/>
    <w:rsid w:val="00B308E7"/>
    <w:rsid w:val="00B4501B"/>
    <w:rsid w:val="00BA5015"/>
    <w:rsid w:val="00C139D5"/>
    <w:rsid w:val="00CA20B8"/>
    <w:rsid w:val="00D06CA5"/>
    <w:rsid w:val="00DD5978"/>
    <w:rsid w:val="00EA1599"/>
    <w:rsid w:val="00ED368B"/>
    <w:rsid w:val="00F35AD1"/>
    <w:rsid w:val="00F44BDD"/>
    <w:rsid w:val="00F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4A19"/>
  <w15:docId w15:val="{7C292638-F960-43DA-AC3D-60290CB6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5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A80BF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80BFA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80BFA"/>
    <w:rPr>
      <w:rFonts w:eastAsiaTheme="minorEastAsia"/>
      <w:sz w:val="22"/>
      <w:szCs w:val="22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A80BF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B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0BF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BF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80BF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A80BFA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72A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A70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sz w:val="20"/>
      <w:szCs w:val="20"/>
    </w:rPr>
  </w:style>
  <w:style w:type="table" w:customStyle="1" w:styleId="af5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55BXbLeIpbbM5JrKRC1pKcYMsQ==">AMUW2mW/u8a1DtxxE8QXjgYOtrUl32K29Y32dwlhhW1/jHIqSMaA4ORCYvCRROljf71r0UpmJmlGuxqkly/mdt4F0mr7Sb0XoeF9kTdBfup9zF+Lqqyvf24=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 Bienvenu</dc:creator>
  <cp:lastModifiedBy>Ζαχαρούλα Καραγιαννοπούλου</cp:lastModifiedBy>
  <cp:revision>2</cp:revision>
  <dcterms:created xsi:type="dcterms:W3CDTF">2021-12-01T12:52:00Z</dcterms:created>
  <dcterms:modified xsi:type="dcterms:W3CDTF">2021-12-01T12:52:00Z</dcterms:modified>
</cp:coreProperties>
</file>