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936A88F" w14:textId="7A5AEFAE" w:rsidR="003D78D8" w:rsidRDefault="003D78D8">
      <w:r>
        <w:rPr>
          <w:noProof/>
        </w:rPr>
        <mc:AlternateContent>
          <mc:Choice Requires="wps">
            <w:drawing>
              <wp:anchor distT="0" distB="0" distL="114300" distR="114300" simplePos="0" relativeHeight="251662336" behindDoc="0" locked="0" layoutInCell="1" allowOverlap="1" wp14:anchorId="098499BA" wp14:editId="68785773">
                <wp:simplePos x="0" y="0"/>
                <wp:positionH relativeFrom="column">
                  <wp:posOffset>2362676</wp:posOffset>
                </wp:positionH>
                <wp:positionV relativeFrom="paragraph">
                  <wp:posOffset>-2271872</wp:posOffset>
                </wp:positionV>
                <wp:extent cx="2126298" cy="6838315"/>
                <wp:effectExtent l="6032" t="0" r="13653" b="13652"/>
                <wp:wrapNone/>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26298" cy="6838315"/>
                        </a:xfrm>
                        <a:prstGeom prst="roundRect">
                          <a:avLst>
                            <a:gd name="adj" fmla="val 12551"/>
                          </a:avLst>
                        </a:prstGeom>
                        <a:solidFill>
                          <a:srgbClr val="C0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C23A72" w:rsidRDefault="007F5F79"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4C36E072" w14:textId="77777777" w:rsidR="00C23A72" w:rsidRDefault="00C23A72" w:rsidP="00C23A72">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Ο ΠΟΛΕΜΟΣ ΣΤΟΝ ΣΥΓΧΡΟΝΟ ΚΟΣΜΟ:</w:t>
                            </w:r>
                          </w:p>
                          <w:p w14:paraId="704D51A6" w14:textId="77777777" w:rsidR="00C23A72" w:rsidRPr="001446E1" w:rsidRDefault="00C23A72" w:rsidP="00C23A72">
                            <w:pPr>
                              <w:spacing w:after="0" w:line="240" w:lineRule="auto"/>
                              <w:jc w:val="center"/>
                              <w:rPr>
                                <w:rFonts w:ascii="Lucida Sans Unicode" w:eastAsiaTheme="majorEastAsia" w:hAnsi="Lucida Sans Unicode" w:cs="Lucida Sans Unicode"/>
                                <w:b/>
                                <w:bCs/>
                                <w:i/>
                                <w:iCs/>
                                <w:color w:val="FFFFFF" w:themeColor="background1"/>
                                <w:sz w:val="24"/>
                                <w:szCs w:val="24"/>
                                <w:lang w:val="el-GR"/>
                              </w:rPr>
                            </w:pPr>
                            <w:r w:rsidRPr="001446E1">
                              <w:rPr>
                                <w:rFonts w:ascii="Lucida Sans Unicode" w:eastAsiaTheme="majorEastAsia" w:hAnsi="Lucida Sans Unicode" w:cs="Lucida Sans Unicode"/>
                                <w:b/>
                                <w:bCs/>
                                <w:i/>
                                <w:iCs/>
                                <w:color w:val="FFFFFF" w:themeColor="background1"/>
                                <w:sz w:val="24"/>
                                <w:szCs w:val="24"/>
                                <w:lang w:val="el-GR"/>
                              </w:rPr>
                              <w:t>ΣΤΡΑΤΗΓΙΚΗ, ΟΠΛΙΚΑ ΣΥΣΤΗΜΑΤΑ ΚΑΙ ΤΑΚΤΙΚΕΣ</w:t>
                            </w:r>
                          </w:p>
                          <w:p w14:paraId="305BE6A7" w14:textId="50AC7088" w:rsidR="007F5F79" w:rsidRPr="00C23A72" w:rsidRDefault="007F5F79" w:rsidP="007F5F79">
                            <w:pPr>
                              <w:spacing w:after="0" w:line="240" w:lineRule="auto"/>
                              <w:jc w:val="center"/>
                              <w:rPr>
                                <w:rFonts w:ascii="Lucida Sans Unicode" w:eastAsiaTheme="majorEastAsia" w:hAnsi="Lucida Sans Unicode" w:cs="Lucida Sans Unicode"/>
                                <w:b/>
                                <w:bCs/>
                                <w:color w:val="FFFFFF" w:themeColor="background1"/>
                                <w:sz w:val="4"/>
                                <w:szCs w:val="4"/>
                                <w:lang w:val="el-GR"/>
                              </w:rPr>
                            </w:pPr>
                          </w:p>
                          <w:p w14:paraId="13773507" w14:textId="77777777" w:rsidR="00C23A72" w:rsidRPr="00C23A72" w:rsidRDefault="00C23A72" w:rsidP="00C23A72">
                            <w:pPr>
                              <w:spacing w:after="0" w:line="240" w:lineRule="auto"/>
                              <w:jc w:val="center"/>
                              <w:rPr>
                                <w:rFonts w:ascii="Consolas" w:hAnsi="Consolas"/>
                                <w:b/>
                                <w:color w:val="000000" w:themeColor="text1"/>
                                <w:sz w:val="28"/>
                                <w:szCs w:val="28"/>
                                <w:lang w:val="el-GR"/>
                              </w:rPr>
                            </w:pPr>
                            <w:r w:rsidRPr="00C23A72">
                              <w:rPr>
                                <w:rFonts w:ascii="Consolas" w:hAnsi="Consolas"/>
                                <w:b/>
                                <w:color w:val="000000" w:themeColor="text1"/>
                                <w:sz w:val="28"/>
                                <w:szCs w:val="28"/>
                                <w:lang w:val="el-GR"/>
                              </w:rPr>
                              <w:t>ΔΙΔΑΣΚΟΝΤΕΣ:</w:t>
                            </w:r>
                          </w:p>
                          <w:p w14:paraId="5F3A09A2" w14:textId="2BA66790"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Καθηγητής Χαράλαμπος Παπασωτηρίου, Διευθυντής Ι.ΔΙ.Σ.</w:t>
                            </w:r>
                            <w:r>
                              <w:rPr>
                                <w:rFonts w:ascii="Consolas" w:hAnsi="Consolas"/>
                                <w:b/>
                                <w:color w:val="002060"/>
                                <w:lang w:val="el-GR"/>
                              </w:rPr>
                              <w:t>, Υπεύθυνος Σεμιναρίου</w:t>
                            </w:r>
                          </w:p>
                          <w:p w14:paraId="50907F9D" w14:textId="77777777"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Ευστάθιος Κουτσουράκης, Επιστημονικός συνεργάτης Ι.ΔΙ.Σ.</w:t>
                            </w:r>
                          </w:p>
                          <w:p w14:paraId="527C9C3A" w14:textId="77777777"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 xml:space="preserve">Ιωάννης-Μάριος </w:t>
                            </w:r>
                            <w:proofErr w:type="spellStart"/>
                            <w:r w:rsidRPr="00C23A72">
                              <w:rPr>
                                <w:rFonts w:ascii="Consolas" w:hAnsi="Consolas"/>
                                <w:b/>
                                <w:color w:val="002060"/>
                                <w:lang w:val="el-GR"/>
                              </w:rPr>
                              <w:t>Τσάλτας</w:t>
                            </w:r>
                            <w:proofErr w:type="spellEnd"/>
                            <w:r w:rsidRPr="00C23A72">
                              <w:rPr>
                                <w:rFonts w:ascii="Consolas" w:hAnsi="Consolas"/>
                                <w:b/>
                                <w:color w:val="002060"/>
                                <w:lang w:val="el-GR"/>
                              </w:rPr>
                              <w:t>, Επιστημονικός συνεργάτης Ι.ΔΙ.Σ.</w:t>
                            </w:r>
                          </w:p>
                          <w:p w14:paraId="3482A816" w14:textId="77777777" w:rsidR="00C23A72" w:rsidRPr="00C23A72" w:rsidRDefault="00C23A72"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8499BA" id="Αυτόματο Σχήμα 2" o:spid="_x0000_s1026" style="position:absolute;margin-left:186.05pt;margin-top:-178.9pt;width:167.45pt;height:538.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" fillcolor="#c00000" strokecolor="black [3213]" strokeweight="1pt">
                <v:stroke joinstyle="miter"/>
                <v:textbo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C23A72" w:rsidRDefault="007F5F79"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4C36E072" w14:textId="77777777" w:rsidR="00C23A72" w:rsidRDefault="00C23A72" w:rsidP="00C23A72">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Ο ΠΟΛΕΜΟΣ ΣΤΟΝ ΣΥΓΧΡΟΝΟ ΚΟΣΜΟ:</w:t>
                      </w:r>
                    </w:p>
                    <w:p w14:paraId="704D51A6" w14:textId="77777777" w:rsidR="00C23A72" w:rsidRPr="001446E1" w:rsidRDefault="00C23A72" w:rsidP="00C23A72">
                      <w:pPr>
                        <w:spacing w:after="0" w:line="240" w:lineRule="auto"/>
                        <w:jc w:val="center"/>
                        <w:rPr>
                          <w:rFonts w:ascii="Lucida Sans Unicode" w:eastAsiaTheme="majorEastAsia" w:hAnsi="Lucida Sans Unicode" w:cs="Lucida Sans Unicode"/>
                          <w:b/>
                          <w:bCs/>
                          <w:i/>
                          <w:iCs/>
                          <w:color w:val="FFFFFF" w:themeColor="background1"/>
                          <w:sz w:val="24"/>
                          <w:szCs w:val="24"/>
                          <w:lang w:val="el-GR"/>
                        </w:rPr>
                      </w:pPr>
                      <w:r w:rsidRPr="001446E1">
                        <w:rPr>
                          <w:rFonts w:ascii="Lucida Sans Unicode" w:eastAsiaTheme="majorEastAsia" w:hAnsi="Lucida Sans Unicode" w:cs="Lucida Sans Unicode"/>
                          <w:b/>
                          <w:bCs/>
                          <w:i/>
                          <w:iCs/>
                          <w:color w:val="FFFFFF" w:themeColor="background1"/>
                          <w:sz w:val="24"/>
                          <w:szCs w:val="24"/>
                          <w:lang w:val="el-GR"/>
                        </w:rPr>
                        <w:t>ΣΤΡΑΤΗΓΙΚΗ, ΟΠΛΙΚΑ ΣΥΣΤΗΜΑΤΑ ΚΑΙ ΤΑΚΤΙΚΕΣ</w:t>
                      </w:r>
                    </w:p>
                    <w:p w14:paraId="305BE6A7" w14:textId="50AC7088" w:rsidR="007F5F79" w:rsidRPr="00C23A72" w:rsidRDefault="007F5F79" w:rsidP="007F5F79">
                      <w:pPr>
                        <w:spacing w:after="0" w:line="240" w:lineRule="auto"/>
                        <w:jc w:val="center"/>
                        <w:rPr>
                          <w:rFonts w:ascii="Lucida Sans Unicode" w:eastAsiaTheme="majorEastAsia" w:hAnsi="Lucida Sans Unicode" w:cs="Lucida Sans Unicode"/>
                          <w:b/>
                          <w:bCs/>
                          <w:color w:val="FFFFFF" w:themeColor="background1"/>
                          <w:sz w:val="4"/>
                          <w:szCs w:val="4"/>
                          <w:lang w:val="el-GR"/>
                        </w:rPr>
                      </w:pPr>
                    </w:p>
                    <w:p w14:paraId="13773507" w14:textId="77777777" w:rsidR="00C23A72" w:rsidRPr="00C23A72" w:rsidRDefault="00C23A72" w:rsidP="00C23A72">
                      <w:pPr>
                        <w:spacing w:after="0" w:line="240" w:lineRule="auto"/>
                        <w:jc w:val="center"/>
                        <w:rPr>
                          <w:rFonts w:ascii="Consolas" w:hAnsi="Consolas"/>
                          <w:b/>
                          <w:color w:val="000000" w:themeColor="text1"/>
                          <w:sz w:val="28"/>
                          <w:szCs w:val="28"/>
                          <w:lang w:val="el-GR"/>
                        </w:rPr>
                      </w:pPr>
                      <w:r w:rsidRPr="00C23A72">
                        <w:rPr>
                          <w:rFonts w:ascii="Consolas" w:hAnsi="Consolas"/>
                          <w:b/>
                          <w:color w:val="000000" w:themeColor="text1"/>
                          <w:sz w:val="28"/>
                          <w:szCs w:val="28"/>
                          <w:lang w:val="el-GR"/>
                        </w:rPr>
                        <w:t>ΔΙΔΑΣΚΟΝΤΕΣ:</w:t>
                      </w:r>
                    </w:p>
                    <w:p w14:paraId="5F3A09A2" w14:textId="2BA66790"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Καθηγητής Χαράλαμπος Παπασωτηρίου, Διευθυντής Ι.ΔΙ.Σ.</w:t>
                      </w:r>
                      <w:r>
                        <w:rPr>
                          <w:rFonts w:ascii="Consolas" w:hAnsi="Consolas"/>
                          <w:b/>
                          <w:color w:val="002060"/>
                          <w:lang w:val="el-GR"/>
                        </w:rPr>
                        <w:t>, Υπεύθυνος Σεμιναρίου</w:t>
                      </w:r>
                    </w:p>
                    <w:p w14:paraId="50907F9D" w14:textId="77777777"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Ευστάθιος Κουτσουράκης, Επιστημονικός συνεργάτης Ι.ΔΙ.Σ.</w:t>
                      </w:r>
                    </w:p>
                    <w:p w14:paraId="527C9C3A" w14:textId="77777777" w:rsidR="00C23A72" w:rsidRPr="00C23A72" w:rsidRDefault="00C23A72" w:rsidP="00C23A72">
                      <w:pPr>
                        <w:spacing w:after="0" w:line="240" w:lineRule="auto"/>
                        <w:jc w:val="center"/>
                        <w:rPr>
                          <w:rFonts w:ascii="Consolas" w:hAnsi="Consolas"/>
                          <w:b/>
                          <w:color w:val="002060"/>
                          <w:lang w:val="el-GR"/>
                        </w:rPr>
                      </w:pPr>
                      <w:r w:rsidRPr="00C23A72">
                        <w:rPr>
                          <w:rFonts w:ascii="Consolas" w:hAnsi="Consolas"/>
                          <w:b/>
                          <w:color w:val="002060"/>
                          <w:lang w:val="el-GR"/>
                        </w:rPr>
                        <w:t xml:space="preserve">Ιωάννης-Μάριος </w:t>
                      </w:r>
                      <w:proofErr w:type="spellStart"/>
                      <w:r w:rsidRPr="00C23A72">
                        <w:rPr>
                          <w:rFonts w:ascii="Consolas" w:hAnsi="Consolas"/>
                          <w:b/>
                          <w:color w:val="002060"/>
                          <w:lang w:val="el-GR"/>
                        </w:rPr>
                        <w:t>Τσάλτας</w:t>
                      </w:r>
                      <w:proofErr w:type="spellEnd"/>
                      <w:r w:rsidRPr="00C23A72">
                        <w:rPr>
                          <w:rFonts w:ascii="Consolas" w:hAnsi="Consolas"/>
                          <w:b/>
                          <w:color w:val="002060"/>
                          <w:lang w:val="el-GR"/>
                        </w:rPr>
                        <w:t>, Επιστημονικός συνεργάτης Ι.ΔΙ.Σ.</w:t>
                      </w:r>
                    </w:p>
                    <w:p w14:paraId="3482A816" w14:textId="77777777" w:rsidR="00C23A72" w:rsidRPr="00C23A72" w:rsidRDefault="00C23A72"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txbxContent>
                </v:textbox>
              </v:roundrect>
            </w:pict>
          </mc:Fallback>
        </mc:AlternateContent>
      </w:r>
    </w:p>
    <w:p w14:paraId="727B5516" w14:textId="77777777" w:rsidR="003D78D8" w:rsidRDefault="003D78D8"/>
    <w:p w14:paraId="337D6FEA" w14:textId="77777777" w:rsidR="003D78D8" w:rsidRDefault="003D78D8"/>
    <w:p w14:paraId="7E8E36E0" w14:textId="362D13BC" w:rsidR="00225F6F" w:rsidRDefault="00225F6F"/>
    <w:p w14:paraId="3C41FA06" w14:textId="4A218B5A" w:rsidR="00484D0E" w:rsidRPr="00484D0E" w:rsidRDefault="00484D0E" w:rsidP="00484D0E"/>
    <w:p w14:paraId="03EBC701" w14:textId="073E1389" w:rsidR="00484D0E" w:rsidRPr="00484D0E" w:rsidRDefault="00484D0E" w:rsidP="00484D0E"/>
    <w:p w14:paraId="23D2DC43" w14:textId="20B771C7" w:rsidR="003D78D8" w:rsidRDefault="003D78D8" w:rsidP="003D78D8">
      <w:pPr>
        <w:rPr>
          <w:rFonts w:ascii="Lucida Sans Unicode" w:hAnsi="Lucida Sans Unicode" w:cs="Lucida Sans Unicode"/>
          <w:b/>
          <w:color w:val="000000" w:themeColor="text1"/>
          <w:lang w:val="el-GR"/>
        </w:rPr>
      </w:pPr>
      <w:r>
        <w:rPr>
          <w:noProof/>
        </w:rPr>
        <mc:AlternateContent>
          <mc:Choice Requires="wps">
            <w:drawing>
              <wp:anchor distT="228600" distB="228600" distL="228600" distR="228600" simplePos="0" relativeHeight="251664384" behindDoc="1" locked="0" layoutInCell="1" allowOverlap="1" wp14:anchorId="77052EF1" wp14:editId="6E56259A">
                <wp:simplePos x="0" y="0"/>
                <wp:positionH relativeFrom="margin">
                  <wp:posOffset>64453</wp:posOffset>
                </wp:positionH>
                <wp:positionV relativeFrom="margin">
                  <wp:posOffset>2209800</wp:posOffset>
                </wp:positionV>
                <wp:extent cx="6780530" cy="2371725"/>
                <wp:effectExtent l="0" t="0" r="1270" b="9525"/>
                <wp:wrapSquare wrapText="bothSides"/>
                <wp:docPr id="36" name="Πλαίσιο κειμένου 36"/>
                <wp:cNvGraphicFramePr/>
                <a:graphic xmlns:a="http://schemas.openxmlformats.org/drawingml/2006/main">
                  <a:graphicData uri="http://schemas.microsoft.com/office/word/2010/wordprocessingShape">
                    <wps:wsp>
                      <wps:cNvSpPr txBox="1"/>
                      <wps:spPr>
                        <a:xfrm>
                          <a:off x="0" y="0"/>
                          <a:ext cx="6780530" cy="23717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0730CDDA" w14:textId="62587BE5"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14 Μαρτίου 2022 (17:30-19:30)</w:t>
                            </w:r>
                          </w:p>
                          <w:p w14:paraId="7655E142" w14:textId="4C194839"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21 Μαρτίου 2022 (17:30-19:30)</w:t>
                            </w:r>
                          </w:p>
                          <w:p w14:paraId="57AFA29A" w14:textId="41226422"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28 Μαρτίου 2022 (17:30-19:30)</w:t>
                            </w:r>
                          </w:p>
                          <w:p w14:paraId="07FDD114" w14:textId="40480CB1"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4 Απριλίου 2022 (17:30-19:30)</w:t>
                            </w:r>
                          </w:p>
                          <w:p w14:paraId="2F4AABA8" w14:textId="6FCB0EB4"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11 Απριλίου 2022 (17:30-19:30)</w:t>
                            </w:r>
                          </w:p>
                          <w:p w14:paraId="5EA81922" w14:textId="059497BC"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 Μαΐου 2022 (17:30-19:30)</w:t>
                            </w:r>
                          </w:p>
                          <w:p w14:paraId="71D903AB" w14:textId="4A9614D5" w:rsidR="00C23A72" w:rsidRPr="00FD1009"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FD1009">
                              <w:rPr>
                                <w:rFonts w:ascii="Lucida Sans Unicode" w:hAnsi="Lucida Sans Unicode" w:cs="Lucida Sans Unicode"/>
                                <w:b/>
                                <w:color w:val="000000" w:themeColor="text1"/>
                                <w:sz w:val="20"/>
                                <w:szCs w:val="20"/>
                                <w:lang w:val="el-GR"/>
                              </w:rPr>
                              <w:t>Δευτέρα 9 Μαΐου 2022 (17:30-19:30)</w:t>
                            </w:r>
                          </w:p>
                          <w:p w14:paraId="2D6E9A8D" w14:textId="66C36B70"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rPr>
                            </w:pPr>
                            <w:proofErr w:type="spellStart"/>
                            <w:r w:rsidRPr="00C23A72">
                              <w:rPr>
                                <w:rFonts w:ascii="Lucida Sans Unicode" w:hAnsi="Lucida Sans Unicode" w:cs="Lucida Sans Unicode"/>
                                <w:b/>
                                <w:color w:val="000000" w:themeColor="text1"/>
                                <w:sz w:val="20"/>
                                <w:szCs w:val="20"/>
                              </w:rPr>
                              <w:t>Δευτέρ</w:t>
                            </w:r>
                            <w:proofErr w:type="spellEnd"/>
                            <w:r w:rsidRPr="00C23A72">
                              <w:rPr>
                                <w:rFonts w:ascii="Lucida Sans Unicode" w:hAnsi="Lucida Sans Unicode" w:cs="Lucida Sans Unicode"/>
                                <w:b/>
                                <w:color w:val="000000" w:themeColor="text1"/>
                                <w:sz w:val="20"/>
                                <w:szCs w:val="20"/>
                              </w:rPr>
                              <w:t>α 16 Μα</w:t>
                            </w:r>
                            <w:proofErr w:type="spellStart"/>
                            <w:r w:rsidRPr="00C23A72">
                              <w:rPr>
                                <w:rFonts w:ascii="Lucida Sans Unicode" w:hAnsi="Lucida Sans Unicode" w:cs="Lucida Sans Unicode"/>
                                <w:b/>
                                <w:color w:val="000000" w:themeColor="text1"/>
                                <w:sz w:val="20"/>
                                <w:szCs w:val="20"/>
                              </w:rPr>
                              <w:t>ΐου</w:t>
                            </w:r>
                            <w:proofErr w:type="spellEnd"/>
                            <w:r w:rsidRPr="00C23A72">
                              <w:rPr>
                                <w:rFonts w:ascii="Lucida Sans Unicode" w:hAnsi="Lucida Sans Unicode" w:cs="Lucida Sans Unicode"/>
                                <w:b/>
                                <w:color w:val="000000" w:themeColor="text1"/>
                                <w:sz w:val="20"/>
                                <w:szCs w:val="20"/>
                              </w:rPr>
                              <w:t xml:space="preserve"> 2022 </w:t>
                            </w:r>
                            <w:r>
                              <w:rPr>
                                <w:rFonts w:ascii="Lucida Sans Unicode" w:hAnsi="Lucida Sans Unicode" w:cs="Lucida Sans Unicode"/>
                                <w:b/>
                                <w:color w:val="000000" w:themeColor="text1"/>
                                <w:sz w:val="20"/>
                                <w:szCs w:val="20"/>
                              </w:rPr>
                              <w:t>(17:30-19:30)</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2EF1" id="_x0000_t202" coordsize="21600,21600" o:spt="202" path="m,l,21600r21600,l21600,xe">
                <v:stroke joinstyle="miter"/>
                <v:path gradientshapeok="t" o:connecttype="rect"/>
              </v:shapetype>
              <v:shape id="Πλαίσιο κειμένου 36" o:spid="_x0000_s1027" type="#_x0000_t202" style="position:absolute;margin-left:5.1pt;margin-top:174pt;width:533.9pt;height:186.75pt;z-index:-2516520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" fillcolor="#e9e8e8 [2899]" stroked="f" strokeweight=".5pt">
                <v:fill color2="#e1e0e0 [3139]" rotate="t" focusposition=".5,.5" focussize="-.5,-.5" focus="100%" type="gradientRadial"/>
                <v:textbox inset="14.4pt,14.4pt,14.4pt,14.4pt">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0730CDDA" w14:textId="62587BE5"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14 Μαρτίου 2022 (17:30-19:30)</w:t>
                      </w:r>
                    </w:p>
                    <w:p w14:paraId="7655E142" w14:textId="4C194839"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21 Μαρτίου 2022 (17:30-19:30)</w:t>
                      </w:r>
                    </w:p>
                    <w:p w14:paraId="57AFA29A" w14:textId="41226422"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28 Μαρτίου 2022 (17:30-19:30)</w:t>
                      </w:r>
                    </w:p>
                    <w:p w14:paraId="07FDD114" w14:textId="40480CB1"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4 Απριλίου 2022 (17:30-19:30)</w:t>
                      </w:r>
                    </w:p>
                    <w:p w14:paraId="2F4AABA8" w14:textId="6FCB0EB4"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11 Απριλίου 2022 (17:30-19:30)</w:t>
                      </w:r>
                    </w:p>
                    <w:p w14:paraId="5EA81922" w14:textId="059497BC"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C23A72">
                        <w:rPr>
                          <w:rFonts w:ascii="Lucida Sans Unicode" w:hAnsi="Lucida Sans Unicode" w:cs="Lucida Sans Unicode"/>
                          <w:b/>
                          <w:color w:val="000000" w:themeColor="text1"/>
                          <w:sz w:val="20"/>
                          <w:szCs w:val="20"/>
                          <w:lang w:val="el-GR"/>
                        </w:rPr>
                        <w:t>Δευτέρα 2 Μαΐου 2022 (17:30-19:30)</w:t>
                      </w:r>
                    </w:p>
                    <w:p w14:paraId="71D903AB" w14:textId="4A9614D5" w:rsidR="00C23A72" w:rsidRPr="00FD1009" w:rsidRDefault="00C23A72" w:rsidP="00C23A72">
                      <w:pPr>
                        <w:spacing w:after="0" w:line="240" w:lineRule="auto"/>
                        <w:jc w:val="center"/>
                        <w:rPr>
                          <w:rFonts w:ascii="Lucida Sans Unicode" w:hAnsi="Lucida Sans Unicode" w:cs="Lucida Sans Unicode"/>
                          <w:b/>
                          <w:color w:val="000000" w:themeColor="text1"/>
                          <w:sz w:val="20"/>
                          <w:szCs w:val="20"/>
                          <w:lang w:val="el-GR"/>
                        </w:rPr>
                      </w:pPr>
                      <w:r w:rsidRPr="00FD1009">
                        <w:rPr>
                          <w:rFonts w:ascii="Lucida Sans Unicode" w:hAnsi="Lucida Sans Unicode" w:cs="Lucida Sans Unicode"/>
                          <w:b/>
                          <w:color w:val="000000" w:themeColor="text1"/>
                          <w:sz w:val="20"/>
                          <w:szCs w:val="20"/>
                          <w:lang w:val="el-GR"/>
                        </w:rPr>
                        <w:t>Δευτέρα 9 Μαΐου 2022 (17:30-19:30)</w:t>
                      </w:r>
                    </w:p>
                    <w:p w14:paraId="2D6E9A8D" w14:textId="66C36B70" w:rsidR="00C23A72" w:rsidRPr="00C23A72" w:rsidRDefault="00C23A72" w:rsidP="00C23A72">
                      <w:pPr>
                        <w:spacing w:after="0" w:line="240" w:lineRule="auto"/>
                        <w:jc w:val="center"/>
                        <w:rPr>
                          <w:rFonts w:ascii="Lucida Sans Unicode" w:hAnsi="Lucida Sans Unicode" w:cs="Lucida Sans Unicode"/>
                          <w:b/>
                          <w:color w:val="000000" w:themeColor="text1"/>
                          <w:sz w:val="20"/>
                          <w:szCs w:val="20"/>
                        </w:rPr>
                      </w:pPr>
                      <w:proofErr w:type="spellStart"/>
                      <w:r w:rsidRPr="00C23A72">
                        <w:rPr>
                          <w:rFonts w:ascii="Lucida Sans Unicode" w:hAnsi="Lucida Sans Unicode" w:cs="Lucida Sans Unicode"/>
                          <w:b/>
                          <w:color w:val="000000" w:themeColor="text1"/>
                          <w:sz w:val="20"/>
                          <w:szCs w:val="20"/>
                        </w:rPr>
                        <w:t>Δευτέρ</w:t>
                      </w:r>
                      <w:proofErr w:type="spellEnd"/>
                      <w:r w:rsidRPr="00C23A72">
                        <w:rPr>
                          <w:rFonts w:ascii="Lucida Sans Unicode" w:hAnsi="Lucida Sans Unicode" w:cs="Lucida Sans Unicode"/>
                          <w:b/>
                          <w:color w:val="000000" w:themeColor="text1"/>
                          <w:sz w:val="20"/>
                          <w:szCs w:val="20"/>
                        </w:rPr>
                        <w:t>α 16 Μα</w:t>
                      </w:r>
                      <w:proofErr w:type="spellStart"/>
                      <w:r w:rsidRPr="00C23A72">
                        <w:rPr>
                          <w:rFonts w:ascii="Lucida Sans Unicode" w:hAnsi="Lucida Sans Unicode" w:cs="Lucida Sans Unicode"/>
                          <w:b/>
                          <w:color w:val="000000" w:themeColor="text1"/>
                          <w:sz w:val="20"/>
                          <w:szCs w:val="20"/>
                        </w:rPr>
                        <w:t>ΐου</w:t>
                      </w:r>
                      <w:proofErr w:type="spellEnd"/>
                      <w:r w:rsidRPr="00C23A72">
                        <w:rPr>
                          <w:rFonts w:ascii="Lucida Sans Unicode" w:hAnsi="Lucida Sans Unicode" w:cs="Lucida Sans Unicode"/>
                          <w:b/>
                          <w:color w:val="000000" w:themeColor="text1"/>
                          <w:sz w:val="20"/>
                          <w:szCs w:val="20"/>
                        </w:rPr>
                        <w:t xml:space="preserve"> 2022 </w:t>
                      </w:r>
                      <w:r>
                        <w:rPr>
                          <w:rFonts w:ascii="Lucida Sans Unicode" w:hAnsi="Lucida Sans Unicode" w:cs="Lucida Sans Unicode"/>
                          <w:b/>
                          <w:color w:val="000000" w:themeColor="text1"/>
                          <w:sz w:val="20"/>
                          <w:szCs w:val="20"/>
                        </w:rPr>
                        <w:t>(17:30-19:30)</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v:textbox>
                <w10:wrap type="square" anchorx="margin" anchory="margin"/>
              </v:shape>
            </w:pict>
          </mc:Fallback>
        </mc:AlternateContent>
      </w:r>
    </w:p>
    <w:p w14:paraId="1D74F1D8" w14:textId="65D6A603" w:rsidR="007822A7" w:rsidRDefault="007822A7" w:rsidP="007822A7">
      <w:pPr>
        <w:spacing w:after="0" w:line="240" w:lineRule="auto"/>
        <w:jc w:val="center"/>
        <w:rPr>
          <w:rFonts w:ascii="Lucida Sans Unicode" w:hAnsi="Lucida Sans Unicode" w:cs="Lucida Sans Unicode"/>
          <w:b/>
          <w:color w:val="002060"/>
          <w:lang w:val="el-GR"/>
        </w:rPr>
      </w:pPr>
      <w:r w:rsidRPr="007822A7">
        <w:rPr>
          <w:rFonts w:ascii="Lucida Sans Unicode" w:hAnsi="Lucida Sans Unicode" w:cs="Lucida Sans Unicode"/>
          <w:b/>
          <w:color w:val="000000" w:themeColor="text1"/>
          <w:lang w:val="el-GR"/>
        </w:rPr>
        <w:t>Προθεσμία υποβολής αιτήσεων</w:t>
      </w:r>
      <w:r w:rsidRPr="007822A7">
        <w:rPr>
          <w:rFonts w:ascii="Lucida Sans Unicode" w:hAnsi="Lucida Sans Unicode" w:cs="Lucida Sans Unicode"/>
          <w:b/>
          <w:color w:val="000000" w:themeColor="text1"/>
          <w:lang w:val="el-GR"/>
        </w:rPr>
        <w:tab/>
        <w:t xml:space="preserve">:  </w:t>
      </w:r>
      <w:r w:rsidRPr="005D5D8F">
        <w:rPr>
          <w:rFonts w:ascii="Lucida Sans Unicode" w:hAnsi="Lucida Sans Unicode" w:cs="Lucida Sans Unicode"/>
          <w:b/>
          <w:color w:val="C00000"/>
          <w:lang w:val="el-GR"/>
        </w:rPr>
        <w:t xml:space="preserve">Παρασκευή </w:t>
      </w:r>
      <w:r w:rsidR="00C23A72">
        <w:rPr>
          <w:rFonts w:ascii="Lucida Sans Unicode" w:hAnsi="Lucida Sans Unicode" w:cs="Lucida Sans Unicode"/>
          <w:b/>
          <w:color w:val="C00000"/>
          <w:lang w:val="el-GR"/>
        </w:rPr>
        <w:t>11 Μαρτίου 2022</w:t>
      </w:r>
    </w:p>
    <w:p w14:paraId="3C9D0B0E" w14:textId="77777777" w:rsidR="005C24CA" w:rsidRPr="00FD4ECF" w:rsidRDefault="005C24CA" w:rsidP="00A219DB">
      <w:pPr>
        <w:spacing w:after="0" w:line="240" w:lineRule="auto"/>
        <w:jc w:val="center"/>
        <w:rPr>
          <w:rFonts w:ascii="Lucida Sans Unicode" w:hAnsi="Lucida Sans Unicode" w:cs="Lucida Sans Unicode"/>
          <w:b/>
          <w:color w:val="C00000"/>
          <w:sz w:val="28"/>
          <w:szCs w:val="28"/>
          <w:lang w:val="el-GR"/>
        </w:rPr>
      </w:pPr>
    </w:p>
    <w:p w14:paraId="2CF65BAC"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66432" behindDoc="1" locked="0" layoutInCell="1" allowOverlap="1" wp14:anchorId="02279FE4" wp14:editId="452DAF77">
                <wp:simplePos x="0" y="0"/>
                <wp:positionH relativeFrom="column">
                  <wp:posOffset>0</wp:posOffset>
                </wp:positionH>
                <wp:positionV relativeFrom="paragraph">
                  <wp:posOffset>57785</wp:posOffset>
                </wp:positionV>
                <wp:extent cx="6791325" cy="333375"/>
                <wp:effectExtent l="0" t="0" r="9525" b="9525"/>
                <wp:wrapNone/>
                <wp:docPr id="1" name="Πλαίσιο κειμένου 1"/>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9FE4" id="Πλαίσιο κειμένου 1" o:spid="_x0000_s1028" type="#_x0000_t202" style="position:absolute;left:0;text-align:left;margin-left:0;margin-top:4.55pt;width:534.75pt;height:2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qSvVNEECAAB/BAAADgAA&#10;AAAAAAAAAAAAAAAuAgAAZHJzL2Uyb0RvYy54bWxQSwECLQAUAAYACAAAACEA5uRHt9sAAAAGAQAA&#10;DwAAAAAAAAAAAAAAAACbBAAAZHJzL2Rvd25yZXYueG1sUEsFBgAAAAAEAAQA8wAAAKMFAAAAAA==&#10;" fillcolor="#cfcdcd [2894]" stroked="f" strokeweight=".5pt">
                <v:textbo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v:textbox>
              </v:shape>
            </w:pict>
          </mc:Fallback>
        </mc:AlternateContent>
      </w:r>
    </w:p>
    <w:p w14:paraId="14FECB79" w14:textId="6A7FA1D4" w:rsidR="00A219DB" w:rsidRPr="003D78D8" w:rsidRDefault="00A219DB" w:rsidP="00A219DB">
      <w:pPr>
        <w:spacing w:after="0" w:line="240" w:lineRule="auto"/>
        <w:jc w:val="center"/>
        <w:rPr>
          <w:rFonts w:ascii="Lucida Sans Unicode" w:hAnsi="Lucida Sans Unicode" w:cs="Lucida Sans Unicode"/>
          <w:b/>
          <w:color w:val="002060"/>
          <w:sz w:val="12"/>
          <w:szCs w:val="12"/>
          <w:lang w:val="el-GR"/>
        </w:rPr>
      </w:pPr>
    </w:p>
    <w:p w14:paraId="3D70267F" w14:textId="77777777" w:rsidR="00427744" w:rsidRPr="003D78D8" w:rsidRDefault="00427744" w:rsidP="00A219DB">
      <w:pPr>
        <w:spacing w:after="0" w:line="240" w:lineRule="auto"/>
        <w:jc w:val="center"/>
        <w:rPr>
          <w:rFonts w:ascii="Lucida Sans Unicode" w:hAnsi="Lucida Sans Unicode" w:cs="Lucida Sans Unicode"/>
          <w:b/>
          <w:color w:val="002060"/>
          <w:sz w:val="12"/>
          <w:szCs w:val="12"/>
          <w:lang w:val="el-GR"/>
        </w:rPr>
      </w:pPr>
    </w:p>
    <w:p w14:paraId="0622EC4E" w14:textId="1931C2C5" w:rsidR="00A219DB" w:rsidRDefault="00A219DB"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 xml:space="preserve">Το Σεμινάριο θα πραγματοποιηθεί λαμβάνοντας </w:t>
      </w:r>
      <w:proofErr w:type="spellStart"/>
      <w:r w:rsidRPr="003364B1">
        <w:rPr>
          <w:rFonts w:ascii="Lucida Sans Unicode" w:hAnsi="Lucida Sans Unicode" w:cs="Lucida Sans Unicode"/>
          <w:b/>
          <w:color w:val="002060"/>
          <w:sz w:val="20"/>
          <w:szCs w:val="20"/>
        </w:rPr>
        <w:t>υπ’όψιν</w:t>
      </w:r>
      <w:proofErr w:type="spellEnd"/>
      <w:r w:rsidRPr="003364B1">
        <w:rPr>
          <w:rFonts w:ascii="Lucida Sans Unicode" w:hAnsi="Lucida Sans Unicode" w:cs="Lucida Sans Unicode"/>
          <w:b/>
          <w:color w:val="002060"/>
          <w:sz w:val="20"/>
          <w:szCs w:val="20"/>
        </w:rPr>
        <w:t xml:space="preserve"> όλα τα απαραίτητα υγειονομικά μέτρα που απαιτούνται για τη συμμετοχή των ενδιαφερομένων (</w:t>
      </w:r>
      <w:r w:rsidR="000403DD" w:rsidRPr="003364B1">
        <w:rPr>
          <w:rFonts w:ascii="Lucida Sans Unicode" w:hAnsi="Lucida Sans Unicode" w:cs="Lucida Sans Unicode"/>
          <w:b/>
          <w:color w:val="002060"/>
          <w:sz w:val="20"/>
          <w:szCs w:val="20"/>
        </w:rPr>
        <w:t>αποστάσεις</w:t>
      </w:r>
      <w:r w:rsidR="000A47BB">
        <w:rPr>
          <w:rFonts w:ascii="Lucida Sans Unicode" w:hAnsi="Lucida Sans Unicode" w:cs="Lucida Sans Unicode"/>
          <w:b/>
          <w:color w:val="002060"/>
          <w:sz w:val="20"/>
          <w:szCs w:val="20"/>
        </w:rPr>
        <w:t>, πιστοποιητικά</w:t>
      </w:r>
      <w:r w:rsidR="000403DD" w:rsidRPr="003364B1">
        <w:rPr>
          <w:rFonts w:ascii="Lucida Sans Unicode" w:hAnsi="Lucida Sans Unicode" w:cs="Lucida Sans Unicode"/>
          <w:b/>
          <w:color w:val="002060"/>
          <w:sz w:val="20"/>
          <w:szCs w:val="20"/>
        </w:rPr>
        <w:t xml:space="preserve"> κ.λπ.).  Για την παρακολούθησή του είναι απαραίτητη η χρήση μάσκας</w:t>
      </w:r>
      <w:r w:rsidR="003364B1">
        <w:rPr>
          <w:rFonts w:ascii="Lucida Sans Unicode" w:hAnsi="Lucida Sans Unicode" w:cs="Lucida Sans Unicode"/>
          <w:b/>
          <w:color w:val="002060"/>
          <w:sz w:val="20"/>
          <w:szCs w:val="20"/>
        </w:rPr>
        <w:t>.</w:t>
      </w:r>
    </w:p>
    <w:p w14:paraId="0BEDF282" w14:textId="77777777" w:rsidR="003364B1" w:rsidRPr="003364B1" w:rsidRDefault="003364B1" w:rsidP="003364B1">
      <w:pPr>
        <w:pStyle w:val="a6"/>
        <w:spacing w:after="0" w:line="240" w:lineRule="auto"/>
        <w:rPr>
          <w:rFonts w:ascii="Lucida Sans Unicode" w:hAnsi="Lucida Sans Unicode" w:cs="Lucida Sans Unicode"/>
          <w:b/>
          <w:color w:val="002060"/>
          <w:sz w:val="20"/>
          <w:szCs w:val="20"/>
        </w:rPr>
      </w:pPr>
    </w:p>
    <w:p w14:paraId="133D9590" w14:textId="64E971E9" w:rsidR="000403DD" w:rsidRPr="003364B1" w:rsidRDefault="000403DD"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Οι συμμετέχοντες που το επιθυμούν ή δεν διαμένουν στην Αθήνα θα μπορούν να το παρακολουθήσουν διαδικτυακά, μέσω ηλεκτρονικού υπολογιστή που θα πρέπει να διαθέτει ηχεία και ακουστικά.  Για την ενεργή συμμετοχή τους (υποβολή ερωτήσεων κ.λπ.) θα πρέπει να διαθέτουν μικρόφωνο.</w:t>
      </w:r>
    </w:p>
    <w:p w14:paraId="6AC3E15E" w14:textId="6AD55A55" w:rsidR="000403DD" w:rsidRPr="003364B1" w:rsidRDefault="000403DD" w:rsidP="00A219DB">
      <w:pPr>
        <w:spacing w:after="0" w:line="240" w:lineRule="auto"/>
        <w:rPr>
          <w:rFonts w:ascii="Lucida Sans Unicode" w:hAnsi="Lucida Sans Unicode" w:cs="Lucida Sans Unicode"/>
          <w:b/>
          <w:color w:val="002060"/>
          <w:sz w:val="12"/>
          <w:szCs w:val="12"/>
          <w:lang w:val="el-GR"/>
        </w:rPr>
      </w:pPr>
    </w:p>
    <w:p w14:paraId="15F75875" w14:textId="3944E4EB" w:rsidR="007822A7" w:rsidRDefault="007822A7" w:rsidP="00A219DB">
      <w:pPr>
        <w:spacing w:after="0" w:line="240" w:lineRule="auto"/>
        <w:rPr>
          <w:rFonts w:ascii="Lucida Sans Unicode" w:hAnsi="Lucida Sans Unicode" w:cs="Lucida Sans Unicode"/>
          <w:b/>
          <w:color w:val="002060"/>
          <w:sz w:val="12"/>
          <w:szCs w:val="12"/>
          <w:lang w:val="el-GR"/>
        </w:rPr>
      </w:pPr>
    </w:p>
    <w:p w14:paraId="230ED09B" w14:textId="0A659DDB" w:rsidR="003D78D8" w:rsidRDefault="003D78D8" w:rsidP="00A219DB">
      <w:pPr>
        <w:spacing w:after="0" w:line="240" w:lineRule="auto"/>
        <w:rPr>
          <w:rFonts w:ascii="Lucida Sans Unicode" w:hAnsi="Lucida Sans Unicode" w:cs="Lucida Sans Unicode"/>
          <w:b/>
          <w:color w:val="002060"/>
          <w:sz w:val="12"/>
          <w:szCs w:val="12"/>
          <w:lang w:val="el-GR"/>
        </w:rPr>
      </w:pPr>
    </w:p>
    <w:p w14:paraId="7765A256" w14:textId="1111BDE6" w:rsidR="003D78D8" w:rsidRDefault="003D78D8" w:rsidP="00A219DB">
      <w:pPr>
        <w:spacing w:after="0" w:line="240" w:lineRule="auto"/>
        <w:rPr>
          <w:rFonts w:ascii="Lucida Sans Unicode" w:hAnsi="Lucida Sans Unicode" w:cs="Lucida Sans Unicode"/>
          <w:b/>
          <w:color w:val="002060"/>
          <w:sz w:val="12"/>
          <w:szCs w:val="12"/>
          <w:lang w:val="el-GR"/>
        </w:rPr>
      </w:pPr>
    </w:p>
    <w:p w14:paraId="70AECF62" w14:textId="7D56D098" w:rsidR="003D78D8" w:rsidRDefault="003D78D8" w:rsidP="00A219DB">
      <w:pPr>
        <w:spacing w:after="0" w:line="240" w:lineRule="auto"/>
        <w:rPr>
          <w:rFonts w:ascii="Lucida Sans Unicode" w:hAnsi="Lucida Sans Unicode" w:cs="Lucida Sans Unicode"/>
          <w:b/>
          <w:color w:val="002060"/>
          <w:sz w:val="12"/>
          <w:szCs w:val="12"/>
          <w:lang w:val="el-GR"/>
        </w:rPr>
      </w:pPr>
    </w:p>
    <w:p w14:paraId="068D49F0" w14:textId="77777777" w:rsidR="003D78D8" w:rsidRPr="003364B1" w:rsidRDefault="003D78D8" w:rsidP="00A219DB">
      <w:pPr>
        <w:spacing w:after="0" w:line="240" w:lineRule="auto"/>
        <w:rPr>
          <w:rFonts w:ascii="Lucida Sans Unicode" w:hAnsi="Lucida Sans Unicode" w:cs="Lucida Sans Unicode"/>
          <w:b/>
          <w:color w:val="002060"/>
          <w:sz w:val="12"/>
          <w:szCs w:val="12"/>
          <w:lang w:val="el-GR"/>
        </w:rPr>
      </w:pPr>
    </w:p>
    <w:p w14:paraId="678FF2F1"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w:lastRenderedPageBreak/>
        <mc:AlternateContent>
          <mc:Choice Requires="wps">
            <w:drawing>
              <wp:anchor distT="0" distB="0" distL="114300" distR="114300" simplePos="0" relativeHeight="251668480" behindDoc="1" locked="0" layoutInCell="1" allowOverlap="1" wp14:anchorId="1867E3B7" wp14:editId="6497A6FD">
                <wp:simplePos x="0" y="0"/>
                <wp:positionH relativeFrom="column">
                  <wp:posOffset>0</wp:posOffset>
                </wp:positionH>
                <wp:positionV relativeFrom="paragraph">
                  <wp:posOffset>57785</wp:posOffset>
                </wp:positionV>
                <wp:extent cx="6791325" cy="3333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proofErr w:type="spellStart"/>
                            <w:r>
                              <w:rPr>
                                <w:rFonts w:ascii="Lucida Sans Unicode" w:hAnsi="Lucida Sans Unicode" w:cs="Lucida Sans Unicode"/>
                                <w:b/>
                                <w:color w:val="C00000"/>
                                <w:sz w:val="28"/>
                                <w:szCs w:val="28"/>
                                <w:lang w:val="el-GR"/>
                              </w:rPr>
                              <w:t>ΕΡΙΓΡΑΦΗ</w:t>
                            </w:r>
                            <w:proofErr w:type="spellEnd"/>
                            <w:r w:rsidRPr="000403DD">
                              <w:rPr>
                                <w:rFonts w:ascii="Lucida Sans Unicode" w:hAnsi="Lucida Sans Unicode" w:cs="Lucida Sans Unicode"/>
                                <w:b/>
                                <w:color w:val="C00000"/>
                                <w:sz w:val="28"/>
                                <w:szCs w:val="28"/>
                              </w:rPr>
                              <w:t>:</w:t>
                            </w:r>
                          </w:p>
                          <w:p w14:paraId="70B9B1F0"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7E3B7" id="Πλαίσιο κειμένου 2" o:spid="_x0000_s1029" type="#_x0000_t202" style="position:absolute;left:0;text-align:left;margin-left:0;margin-top:4.55pt;width:534.75pt;height:26.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rhQA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lgR2dMtlCcECoL7RQ5w1cl9rNmzr8wi2OD6OAq+Gc8pALMBZ1EyR7s&#10;z7/dB39kE62U1DiGOXU/DswKStRXjTxP+6NRmNuojMaTASr21rK9tehDtQQEqY9LZ3gUg79XZ1Fa&#10;qN5wYxYhK5qY5pg7p/4sLn27HLhxXCwW0Qkn1TC/1hvDQ+hASmDrtXlj1nSUehyGJzgPLMveMdv6&#10;hpcaFgcPsoy0B5xbVDv4ccojb91GhjW61aPX9X9j/gs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DWmZrhQAIAAH8EAAAOAAAA&#10;AAAAAAAAAAAAAC4CAABkcnMvZTJvRG9jLnhtbFBLAQItABQABgAIAAAAIQDm5Ee32wAAAAYBAAAP&#10;AAAAAAAAAAAAAAAAAJoEAABkcnMvZG93bnJldi54bWxQSwUGAAAAAAQABADzAAAAogUAAAAA&#10;" fillcolor="#cfcdcd [2894]" stroked="f" strokeweight=".5pt">
                <v:textbo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proofErr w:type="spellStart"/>
                      <w:r>
                        <w:rPr>
                          <w:rFonts w:ascii="Lucida Sans Unicode" w:hAnsi="Lucida Sans Unicode" w:cs="Lucida Sans Unicode"/>
                          <w:b/>
                          <w:color w:val="C00000"/>
                          <w:sz w:val="28"/>
                          <w:szCs w:val="28"/>
                          <w:lang w:val="el-GR"/>
                        </w:rPr>
                        <w:t>ΕΡΙΓΡΑΦΗ</w:t>
                      </w:r>
                      <w:proofErr w:type="spellEnd"/>
                      <w:r w:rsidRPr="000403DD">
                        <w:rPr>
                          <w:rFonts w:ascii="Lucida Sans Unicode" w:hAnsi="Lucida Sans Unicode" w:cs="Lucida Sans Unicode"/>
                          <w:b/>
                          <w:color w:val="C00000"/>
                          <w:sz w:val="28"/>
                          <w:szCs w:val="28"/>
                        </w:rPr>
                        <w:t>:</w:t>
                      </w:r>
                    </w:p>
                    <w:p w14:paraId="70B9B1F0" w14:textId="77777777" w:rsidR="00427744" w:rsidRDefault="00427744" w:rsidP="00427744"/>
                  </w:txbxContent>
                </v:textbox>
              </v:shape>
            </w:pict>
          </mc:Fallback>
        </mc:AlternateContent>
      </w:r>
    </w:p>
    <w:p w14:paraId="3889741F" w14:textId="64CCA1C6" w:rsidR="00427744" w:rsidRDefault="00427744" w:rsidP="00A219DB">
      <w:pPr>
        <w:spacing w:after="0" w:line="240" w:lineRule="auto"/>
        <w:rPr>
          <w:rFonts w:ascii="Lucida Sans Unicode" w:hAnsi="Lucida Sans Unicode" w:cs="Lucida Sans Unicode"/>
          <w:b/>
          <w:color w:val="002060"/>
          <w:sz w:val="12"/>
          <w:szCs w:val="12"/>
          <w:lang w:val="el-GR"/>
        </w:rPr>
      </w:pPr>
    </w:p>
    <w:p w14:paraId="196728AF" w14:textId="77777777" w:rsidR="00427744" w:rsidRPr="003364B1" w:rsidRDefault="00427744" w:rsidP="00A219DB">
      <w:pPr>
        <w:spacing w:after="0" w:line="240" w:lineRule="auto"/>
        <w:rPr>
          <w:rFonts w:ascii="Lucida Sans Unicode" w:hAnsi="Lucida Sans Unicode" w:cs="Lucida Sans Unicode"/>
          <w:b/>
          <w:color w:val="002060"/>
          <w:sz w:val="12"/>
          <w:szCs w:val="12"/>
          <w:lang w:val="el-GR"/>
        </w:rPr>
      </w:pPr>
    </w:p>
    <w:p w14:paraId="57F363FB" w14:textId="77777777" w:rsidR="003D78D8" w:rsidRPr="00C23A72" w:rsidRDefault="003D78D8" w:rsidP="003D78D8">
      <w:pPr>
        <w:spacing w:after="0" w:line="240" w:lineRule="auto"/>
        <w:rPr>
          <w:rFonts w:ascii="Consolas" w:hAnsi="Consolas"/>
          <w:b/>
          <w:color w:val="002060"/>
          <w:sz w:val="4"/>
          <w:szCs w:val="4"/>
          <w:lang w:val="el-GR"/>
        </w:rPr>
      </w:pPr>
    </w:p>
    <w:p w14:paraId="18201726" w14:textId="5E3653BA"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xml:space="preserve">Σε ένα διεθνές περιβάλλον όπου το φαινόμενο του πολέμου δεν έχει εκλείψει, η στρατιωτική ισχύς ενός κράτους παραμένει ένα κύριο χαρακτηριστικό του. Πώς όμως μπορούμε να </w:t>
      </w:r>
      <w:r w:rsidR="00FD1009" w:rsidRPr="00C23A72">
        <w:rPr>
          <w:rFonts w:ascii="Lucida Sans Unicode" w:hAnsi="Lucida Sans Unicode" w:cs="Lucida Sans Unicode"/>
          <w:b/>
          <w:color w:val="002060"/>
          <w:sz w:val="20"/>
          <w:szCs w:val="20"/>
          <w:lang w:val="el-GR"/>
        </w:rPr>
        <w:t>αντιληφθούμε</w:t>
      </w:r>
      <w:r w:rsidRPr="00C23A72">
        <w:rPr>
          <w:rFonts w:ascii="Lucida Sans Unicode" w:hAnsi="Lucida Sans Unicode" w:cs="Lucida Sans Unicode"/>
          <w:b/>
          <w:color w:val="002060"/>
          <w:sz w:val="20"/>
          <w:szCs w:val="20"/>
          <w:lang w:val="el-GR"/>
        </w:rPr>
        <w:t xml:space="preserve"> την στρατιωτική ισχύ ενός κράτους, δηλαδή την ικανότητα να διεξάγει στρατιωτικές επιχειρήσεις εάν δεν γνωρίζουμε τον τρόπο διεξαγωγής των σύγχρονων πολέμων;</w:t>
      </w:r>
    </w:p>
    <w:p w14:paraId="2DD58845" w14:textId="77777777" w:rsid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Το σεμινάριο απευθύνεται σε άτομα που επιθυμούν να κατανοήσουν το φαινόμενο του σύγχρονου πολέμου τόσο σε στρατηγικό όσο και σε τακτικό επίπεδο. Αναλυτικότερα θα εξεταστούν:</w:t>
      </w:r>
    </w:p>
    <w:p w14:paraId="2224C095" w14:textId="73D98951"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Οι βασικές τακτικές μάχης του Πεζικού, των Τεθωρακισμένων και του Πυροβολικού, καθώς και η συμβολή του μηχανικού, των διαβιβάσεων και της αεροπορίας στρατού στις πολεμικές επιχειρήσεις.</w:t>
      </w:r>
    </w:p>
    <w:p w14:paraId="76FCE9AD"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Τα όπλα/οπλικά συστήματα και ο ρόλος τους στην διαμόρφωση του σύγχρονου πεδίου της μάχης.</w:t>
      </w:r>
    </w:p>
    <w:p w14:paraId="5F9D8430"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Η χρήση της αεροπορικής ισχύος σε στρατηγικό, επιχειρησιακό και τακτικό επίπεδο. Θα δοθεί έμφαση στην περιγραφή αποστολών αεράμυνας, αναχαίτισης, αεροπορικής υπεροχής, δίωξης και βομβαρδισμού.</w:t>
      </w:r>
    </w:p>
    <w:p w14:paraId="38E50678"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Η διεξαγωγή επιχειρήσεων σε θαλάσσιο περιβάλλον καθώς και οι συνδυασμένες αεροναυτικές επιχειρήσεις.</w:t>
      </w:r>
    </w:p>
    <w:p w14:paraId="45360C0D"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Περιγραφή “ειδικών επιχειρήσεων” και τακτικών ανταρτοπόλεμου.</w:t>
      </w:r>
    </w:p>
    <w:p w14:paraId="45791C20"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 Ο ρόλος των νέων τεχνολογιών και κυρίως των συστημάτων συλλογής - διαχείρισης πληροφοριών και ηλεκτρονικού πολέμου.</w:t>
      </w:r>
    </w:p>
    <w:p w14:paraId="5238C374" w14:textId="77777777" w:rsidR="00C23A72" w:rsidRPr="00C23A72" w:rsidRDefault="00C23A72" w:rsidP="00C23A72">
      <w:pPr>
        <w:autoSpaceDE w:val="0"/>
        <w:autoSpaceDN w:val="0"/>
        <w:adjustRightInd w:val="0"/>
        <w:spacing w:after="0" w:line="240" w:lineRule="auto"/>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Επιπλέον ένας από τους βασικούς στόχους του σεμιναρίου είναι η ανάδειξη του ανθρώπινου παράγοντα τόσο σε επίπεδο ηγεσίας όσο και σε επίπεδο κατώτερων κλιμακίων.   Θα δοθεί έμφαση στην παρουσίαση των ιδιαιτεροτήτων της στρατιωτικής ψυχολογίας παρουσιάζοντας επιστημονικές μελέτες που έχουν πραγματοποιηθεί πάνω στον συγκεκριμένο τομέα.</w:t>
      </w:r>
    </w:p>
    <w:p w14:paraId="66AF0C16" w14:textId="77777777" w:rsidR="00C23A72" w:rsidRPr="00C23A72" w:rsidRDefault="00C23A72" w:rsidP="00C23A72">
      <w:pPr>
        <w:autoSpaceDE w:val="0"/>
        <w:autoSpaceDN w:val="0"/>
        <w:adjustRightInd w:val="0"/>
        <w:jc w:val="both"/>
        <w:rPr>
          <w:rFonts w:ascii="Lucida Sans Unicode" w:hAnsi="Lucida Sans Unicode" w:cs="Lucida Sans Unicode"/>
          <w:b/>
          <w:color w:val="002060"/>
          <w:sz w:val="20"/>
          <w:szCs w:val="20"/>
          <w:lang w:val="el-GR"/>
        </w:rPr>
      </w:pPr>
      <w:r w:rsidRPr="00C23A72">
        <w:rPr>
          <w:rFonts w:ascii="Lucida Sans Unicode" w:hAnsi="Lucida Sans Unicode" w:cs="Lucida Sans Unicode"/>
          <w:b/>
          <w:color w:val="002060"/>
          <w:sz w:val="20"/>
          <w:szCs w:val="20"/>
          <w:lang w:val="el-GR"/>
        </w:rPr>
        <w:t>Το σεμινάριο έχει σχεδιαστεί με τρόπο τέτοιο ώστε να απευθύνεται και σε άτομα που δεν διαθέτουν στρατιωτικές γνώσεις.   Για την πληρέστερη κατανόηση των τεχνικών ζητημάτων θα γίνει εκτενής χρήση οπτικοακουστικών μέσων και ζητημάτων θα γίνει εκτενής χρήση οπτικοακουστικών μέσων και άντληση παραδειγμάτων από ένοπλες συρράξεις των τελευταίων ετών.</w:t>
      </w:r>
    </w:p>
    <w:p w14:paraId="4FC4C977" w14:textId="4B71C8F9" w:rsidR="00C23A72" w:rsidRPr="00C23A72" w:rsidRDefault="00C23A72" w:rsidP="00A219DB">
      <w:pPr>
        <w:spacing w:after="0" w:line="240" w:lineRule="auto"/>
        <w:rPr>
          <w:rFonts w:ascii="Lucida Sans Unicode" w:hAnsi="Lucida Sans Unicode" w:cs="Lucida Sans Unicode"/>
          <w:b/>
          <w:color w:val="002060"/>
          <w:sz w:val="8"/>
          <w:szCs w:val="8"/>
          <w:lang w:val="el-GR"/>
        </w:rPr>
      </w:pPr>
    </w:p>
    <w:p w14:paraId="6737E420" w14:textId="77777777" w:rsidR="00C23A72" w:rsidRPr="00C23A72" w:rsidRDefault="00C23A72" w:rsidP="00A219DB">
      <w:pPr>
        <w:spacing w:after="0" w:line="240" w:lineRule="auto"/>
        <w:rPr>
          <w:rFonts w:ascii="Lucida Sans Unicode" w:hAnsi="Lucida Sans Unicode" w:cs="Lucida Sans Unicode"/>
          <w:b/>
          <w:color w:val="002060"/>
          <w:sz w:val="8"/>
          <w:szCs w:val="8"/>
          <w:lang w:val="el-GR"/>
        </w:rPr>
      </w:pPr>
    </w:p>
    <w:p w14:paraId="74A2BBCB"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0528" behindDoc="1" locked="0" layoutInCell="1" allowOverlap="1" wp14:anchorId="220B48AB" wp14:editId="25EF8D95">
                <wp:simplePos x="0" y="0"/>
                <wp:positionH relativeFrom="column">
                  <wp:posOffset>0</wp:posOffset>
                </wp:positionH>
                <wp:positionV relativeFrom="paragraph">
                  <wp:posOffset>57785</wp:posOffset>
                </wp:positionV>
                <wp:extent cx="6791325" cy="333375"/>
                <wp:effectExtent l="0" t="0" r="9525" b="9525"/>
                <wp:wrapNone/>
                <wp:docPr id="4" name="Πλαίσιο κειμένου 4"/>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B48AB" id="Πλαίσιο κειμένου 4" o:spid="_x0000_s1030" type="#_x0000_t202" style="position:absolute;left:0;text-align:left;margin-left:0;margin-top:4.55pt;width:534.75pt;height:26.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emQQ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kdHTGZAvFCaGy0E6RM3xVYj9r5vwLszg2iA6ugn/GQyrAXNBJlOzB&#10;/vzbffBHNtFKSY1jmFP348CsoER91cjztD8ahbmNymg8GaBiby3bW4s+VEtAkPq4dIZHMfh7dRal&#10;heoNN2YRsqKJaY65c+rP4tK3y4Ebx8ViEZ1wUg3za70xPIQOpAS2Xps3Zk1HqcdheILzwLLsHbOt&#10;b3ipYXHwIMtIe8C5RbWDH6c88tZtZFijWz16Xf835r8A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aIznpkECAAB/BAAADgAA&#10;AAAAAAAAAAAAAAAuAgAAZHJzL2Uyb0RvYy54bWxQSwECLQAUAAYACAAAACEA5uRHt9sAAAAGAQAA&#10;DwAAAAAAAAAAAAAAAACbBAAAZHJzL2Rvd25yZXYueG1sUEsFBgAAAAAEAAQA8wAAAKMFAAAAAA==&#10;" fillcolor="#cfcdcd [2894]" stroked="f" strokeweight=".5pt">
                <v:textbo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v:textbox>
              </v:shape>
            </w:pict>
          </mc:Fallback>
        </mc:AlternateContent>
      </w:r>
    </w:p>
    <w:p w14:paraId="6936699E" w14:textId="4B44F005" w:rsidR="003364B1" w:rsidRDefault="003364B1" w:rsidP="00A219DB">
      <w:pPr>
        <w:spacing w:after="0" w:line="240" w:lineRule="auto"/>
        <w:rPr>
          <w:rFonts w:ascii="Lucida Sans Unicode" w:hAnsi="Lucida Sans Unicode" w:cs="Lucida Sans Unicode"/>
          <w:b/>
          <w:color w:val="002060"/>
          <w:sz w:val="12"/>
          <w:szCs w:val="12"/>
          <w:lang w:val="el-GR"/>
        </w:rPr>
      </w:pPr>
    </w:p>
    <w:p w14:paraId="2EB8CF6D" w14:textId="02FA59C0" w:rsidR="00427744" w:rsidRDefault="00427744" w:rsidP="00A219DB">
      <w:pPr>
        <w:spacing w:after="0" w:line="240" w:lineRule="auto"/>
        <w:rPr>
          <w:rFonts w:ascii="Lucida Sans Unicode" w:hAnsi="Lucida Sans Unicode" w:cs="Lucida Sans Unicode"/>
          <w:b/>
          <w:color w:val="002060"/>
          <w:sz w:val="12"/>
          <w:szCs w:val="12"/>
          <w:lang w:val="el-GR"/>
        </w:rPr>
      </w:pPr>
    </w:p>
    <w:p w14:paraId="07FD98B8" w14:textId="77777777" w:rsidR="00C23A72" w:rsidRPr="001437C0" w:rsidRDefault="00C23A72" w:rsidP="00C23A72">
      <w:pPr>
        <w:pStyle w:val="a6"/>
        <w:numPr>
          <w:ilvl w:val="0"/>
          <w:numId w:val="10"/>
        </w:numPr>
        <w:autoSpaceDE w:val="0"/>
        <w:autoSpaceDN w:val="0"/>
        <w:adjustRightInd w:val="0"/>
        <w:spacing w:after="0"/>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 xml:space="preserve">Ο Στρατός Ξηράς στο σύγχρονο πεδίο της μάχης. Α’ μέρος (τακτικές – περιγραφή  Πεζικού). </w:t>
      </w:r>
    </w:p>
    <w:p w14:paraId="26D881C5" w14:textId="77777777" w:rsidR="00C23A72" w:rsidRPr="001437C0" w:rsidRDefault="00C23A72" w:rsidP="00C23A72">
      <w:pPr>
        <w:pStyle w:val="a6"/>
        <w:numPr>
          <w:ilvl w:val="0"/>
          <w:numId w:val="10"/>
        </w:numPr>
        <w:spacing w:after="0"/>
        <w:jc w:val="both"/>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 xml:space="preserve">Ο Στρατός Ξηράς στο σύγχρονο πεδίο της μάχης. </w:t>
      </w:r>
      <w:r w:rsidRPr="001437C0">
        <w:rPr>
          <w:rFonts w:ascii="Lucida Sans Unicode" w:hAnsi="Lucida Sans Unicode" w:cs="Lucida Sans Unicode"/>
          <w:b/>
          <w:color w:val="002060"/>
          <w:sz w:val="16"/>
          <w:szCs w:val="16"/>
        </w:rPr>
        <w:t>Β’ μέρος</w:t>
      </w:r>
      <w:r w:rsidRPr="001437C0">
        <w:rPr>
          <w:rFonts w:ascii="Lucida Sans Unicode" w:hAnsi="Lucida Sans Unicode" w:cs="Lucida Sans Unicode"/>
          <w:b/>
          <w:color w:val="002060"/>
          <w:sz w:val="20"/>
          <w:szCs w:val="20"/>
        </w:rPr>
        <w:t xml:space="preserve"> (τακτικές – περιγραφή λοιπών όπλων </w:t>
      </w:r>
      <w:proofErr w:type="spellStart"/>
      <w:r w:rsidRPr="001437C0">
        <w:rPr>
          <w:rFonts w:ascii="Lucida Sans Unicode" w:hAnsi="Lucida Sans Unicode" w:cs="Lucida Sans Unicode"/>
          <w:b/>
          <w:color w:val="002060"/>
          <w:sz w:val="20"/>
          <w:szCs w:val="20"/>
        </w:rPr>
        <w:t>ΣΞ</w:t>
      </w:r>
      <w:proofErr w:type="spellEnd"/>
      <w:r w:rsidRPr="001437C0">
        <w:rPr>
          <w:rFonts w:ascii="Lucida Sans Unicode" w:hAnsi="Lucida Sans Unicode" w:cs="Lucida Sans Unicode"/>
          <w:b/>
          <w:color w:val="002060"/>
          <w:sz w:val="20"/>
          <w:szCs w:val="20"/>
        </w:rPr>
        <w:t>).</w:t>
      </w:r>
    </w:p>
    <w:p w14:paraId="5AF71B83" w14:textId="77777777" w:rsidR="00C23A72" w:rsidRPr="001437C0" w:rsidRDefault="00C23A72" w:rsidP="00C23A72">
      <w:pPr>
        <w:pStyle w:val="a6"/>
        <w:numPr>
          <w:ilvl w:val="0"/>
          <w:numId w:val="10"/>
        </w:numPr>
        <w:spacing w:after="0"/>
        <w:jc w:val="both"/>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 xml:space="preserve">ΠΝ και </w:t>
      </w:r>
      <w:proofErr w:type="spellStart"/>
      <w:r w:rsidRPr="001437C0">
        <w:rPr>
          <w:rFonts w:ascii="Lucida Sans Unicode" w:hAnsi="Lucida Sans Unicode" w:cs="Lucida Sans Unicode"/>
          <w:b/>
          <w:color w:val="002060"/>
          <w:sz w:val="20"/>
          <w:szCs w:val="20"/>
        </w:rPr>
        <w:t>ΠΑ</w:t>
      </w:r>
      <w:proofErr w:type="spellEnd"/>
      <w:r w:rsidRPr="001437C0">
        <w:rPr>
          <w:rFonts w:ascii="Lucida Sans Unicode" w:hAnsi="Lucida Sans Unicode" w:cs="Lucida Sans Unicode"/>
          <w:b/>
          <w:color w:val="002060"/>
          <w:sz w:val="20"/>
          <w:szCs w:val="20"/>
        </w:rPr>
        <w:t xml:space="preserve"> στην εποχή της πληροφορίας (περιγραφή τακτικών μάχης των παραπάνω κλαδών καθώς και συνδυασμένων αεροναυτικών επιχειρήσεων). </w:t>
      </w:r>
    </w:p>
    <w:p w14:paraId="54E74C3A" w14:textId="77777777" w:rsidR="00C23A72" w:rsidRPr="001437C0" w:rsidRDefault="00C23A72" w:rsidP="00C23A72">
      <w:pPr>
        <w:pStyle w:val="a6"/>
        <w:numPr>
          <w:ilvl w:val="0"/>
          <w:numId w:val="10"/>
        </w:numPr>
        <w:spacing w:after="0"/>
        <w:jc w:val="both"/>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Ειδικές Επιχειρήσεις-Ανταρτοπόλεμος.</w:t>
      </w:r>
    </w:p>
    <w:p w14:paraId="48642C87" w14:textId="77777777" w:rsidR="00C23A72" w:rsidRPr="001437C0" w:rsidRDefault="00C23A72" w:rsidP="00C23A72">
      <w:pPr>
        <w:pStyle w:val="a6"/>
        <w:numPr>
          <w:ilvl w:val="0"/>
          <w:numId w:val="10"/>
        </w:numPr>
        <w:spacing w:after="0"/>
        <w:jc w:val="both"/>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Αεροπορικοί βομβαρδισμοί - Ασύμμετρες απειλές</w:t>
      </w:r>
      <w:r w:rsidRPr="001437C0">
        <w:rPr>
          <w:rStyle w:val="hps"/>
          <w:rFonts w:ascii="Lucida Sans Unicode" w:hAnsi="Lucida Sans Unicode" w:cs="Lucida Sans Unicode"/>
          <w:b/>
          <w:color w:val="002060"/>
          <w:sz w:val="20"/>
          <w:szCs w:val="20"/>
        </w:rPr>
        <w:t xml:space="preserve"> .</w:t>
      </w:r>
    </w:p>
    <w:p w14:paraId="460D209E" w14:textId="77777777" w:rsidR="00C23A72" w:rsidRPr="001437C0" w:rsidRDefault="00C23A72" w:rsidP="00C23A72">
      <w:pPr>
        <w:pStyle w:val="a6"/>
        <w:numPr>
          <w:ilvl w:val="0"/>
          <w:numId w:val="10"/>
        </w:numPr>
        <w:autoSpaceDE w:val="0"/>
        <w:autoSpaceDN w:val="0"/>
        <w:adjustRightInd w:val="0"/>
        <w:spacing w:after="0"/>
        <w:rPr>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Ολοκληρωμένα συστήματα πολέμου και τα όριά τους.</w:t>
      </w:r>
    </w:p>
    <w:p w14:paraId="00A9249F" w14:textId="77777777" w:rsidR="00C23A72" w:rsidRPr="001437C0" w:rsidRDefault="00C23A72" w:rsidP="00C23A72">
      <w:pPr>
        <w:pStyle w:val="a6"/>
        <w:numPr>
          <w:ilvl w:val="0"/>
          <w:numId w:val="10"/>
        </w:numPr>
        <w:autoSpaceDE w:val="0"/>
        <w:autoSpaceDN w:val="0"/>
        <w:adjustRightInd w:val="0"/>
        <w:spacing w:after="0"/>
        <w:rPr>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Συλλογική ασφάλεια: Από την άμυνα περιοχής στην προβολή ισχύος.</w:t>
      </w:r>
    </w:p>
    <w:p w14:paraId="73EE855B" w14:textId="77777777" w:rsidR="00C23A72" w:rsidRPr="001437C0" w:rsidRDefault="00C23A72" w:rsidP="00C23A72">
      <w:pPr>
        <w:pStyle w:val="a6"/>
        <w:numPr>
          <w:ilvl w:val="0"/>
          <w:numId w:val="10"/>
        </w:numPr>
        <w:autoSpaceDE w:val="0"/>
        <w:autoSpaceDN w:val="0"/>
        <w:adjustRightInd w:val="0"/>
        <w:spacing w:after="0" w:line="240" w:lineRule="auto"/>
        <w:rPr>
          <w:rStyle w:val="hps"/>
          <w:rFonts w:ascii="Lucida Sans Unicode" w:hAnsi="Lucida Sans Unicode" w:cs="Lucida Sans Unicode"/>
          <w:b/>
          <w:color w:val="002060"/>
          <w:sz w:val="20"/>
          <w:szCs w:val="20"/>
        </w:rPr>
      </w:pPr>
      <w:r w:rsidRPr="001437C0">
        <w:rPr>
          <w:rFonts w:ascii="Lucida Sans Unicode" w:hAnsi="Lucida Sans Unicode" w:cs="Lucida Sans Unicode"/>
          <w:b/>
          <w:color w:val="002060"/>
          <w:sz w:val="20"/>
          <w:szCs w:val="20"/>
        </w:rPr>
        <w:t>Υψηλή στρατηγική.</w:t>
      </w:r>
    </w:p>
    <w:p w14:paraId="6D8225E7" w14:textId="77777777" w:rsidR="001437C0" w:rsidRDefault="001437C0" w:rsidP="00A219DB">
      <w:pPr>
        <w:spacing w:after="0" w:line="240" w:lineRule="auto"/>
        <w:rPr>
          <w:rFonts w:ascii="Lucida Sans Unicode" w:hAnsi="Lucida Sans Unicode" w:cs="Lucida Sans Unicode"/>
          <w:b/>
          <w:color w:val="002060"/>
          <w:sz w:val="20"/>
          <w:szCs w:val="20"/>
          <w:lang w:val="el-GR"/>
        </w:rPr>
      </w:pPr>
    </w:p>
    <w:p w14:paraId="739E3D62" w14:textId="71D402F3" w:rsidR="005D5D8F"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Υποβολή αιτήσεων</w:t>
      </w:r>
      <w:r w:rsidRPr="005D5D8F">
        <w:rPr>
          <w:rFonts w:ascii="Lucida Sans Unicode" w:hAnsi="Lucida Sans Unicode" w:cs="Lucida Sans Unicode"/>
          <w:b/>
          <w:color w:val="0070C0"/>
          <w:lang w:val="el-GR"/>
        </w:rPr>
        <w:tab/>
      </w:r>
      <w:r w:rsidRPr="005D5D8F">
        <w:rPr>
          <w:rFonts w:ascii="Lucida Sans Unicode" w:hAnsi="Lucida Sans Unicode" w:cs="Lucida Sans Unicode"/>
          <w:b/>
          <w:color w:val="0070C0"/>
          <w:lang w:val="el-GR"/>
        </w:rPr>
        <w:tab/>
      </w:r>
      <w:r w:rsidR="005D5D8F" w:rsidRPr="005D5D8F">
        <w:rPr>
          <w:rFonts w:ascii="Lucida Sans Unicode" w:hAnsi="Lucida Sans Unicode" w:cs="Lucida Sans Unicode"/>
          <w:b/>
          <w:color w:val="0070C0"/>
          <w:lang w:val="el-GR"/>
        </w:rPr>
        <w:tab/>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 xml:space="preserve">:  </w:t>
      </w:r>
      <w:r w:rsidR="005D5D8F">
        <w:rPr>
          <w:rFonts w:ascii="Lucida Sans Unicode" w:hAnsi="Lucida Sans Unicode" w:cs="Lucida Sans Unicode"/>
          <w:b/>
          <w:color w:val="002060"/>
          <w:lang w:val="el-GR"/>
        </w:rPr>
        <w:tab/>
      </w:r>
      <w:r w:rsidR="005D5D8F">
        <w:rPr>
          <w:rFonts w:ascii="Lucida Sans Unicode" w:hAnsi="Lucida Sans Unicode" w:cs="Lucida Sans Unicode"/>
          <w:b/>
          <w:color w:val="002060"/>
          <w:lang w:val="el-GR"/>
        </w:rPr>
        <w:tab/>
        <w:t>Στην η</w:t>
      </w:r>
      <w:r>
        <w:rPr>
          <w:rFonts w:ascii="Lucida Sans Unicode" w:hAnsi="Lucida Sans Unicode" w:cs="Lucida Sans Unicode"/>
          <w:b/>
          <w:color w:val="002060"/>
          <w:lang w:val="el-GR"/>
        </w:rPr>
        <w:t xml:space="preserve">λεκτρονική διεύθυνση </w:t>
      </w:r>
      <w:hyperlink r:id="rId7" w:history="1">
        <w:proofErr w:type="spellStart"/>
        <w:r w:rsidRPr="007822A7">
          <w:rPr>
            <w:rStyle w:val="-"/>
            <w:rFonts w:ascii="Lucida Sans Unicode" w:hAnsi="Lucida Sans Unicode" w:cs="Lucida Sans Unicode"/>
            <w:b/>
            <w:u w:val="none"/>
          </w:rPr>
          <w:t>deca</w:t>
        </w:r>
        <w:proofErr w:type="spellEnd"/>
        <w:r w:rsidRPr="007822A7">
          <w:rPr>
            <w:rStyle w:val="-"/>
            <w:rFonts w:ascii="Lucida Sans Unicode" w:hAnsi="Lucida Sans Unicode" w:cs="Lucida Sans Unicode"/>
            <w:b/>
            <w:u w:val="none"/>
            <w:lang w:val="el-GR"/>
          </w:rPr>
          <w:t>@</w:t>
        </w:r>
        <w:proofErr w:type="spellStart"/>
        <w:r w:rsidRPr="007822A7">
          <w:rPr>
            <w:rStyle w:val="-"/>
            <w:rFonts w:ascii="Lucida Sans Unicode" w:hAnsi="Lucida Sans Unicode" w:cs="Lucida Sans Unicode"/>
            <w:b/>
            <w:u w:val="none"/>
          </w:rPr>
          <w:t>idis</w:t>
        </w:r>
        <w:proofErr w:type="spellEnd"/>
        <w:r w:rsidRPr="007822A7">
          <w:rPr>
            <w:rStyle w:val="-"/>
            <w:rFonts w:ascii="Lucida Sans Unicode" w:hAnsi="Lucida Sans Unicode" w:cs="Lucida Sans Unicode"/>
            <w:b/>
            <w:u w:val="none"/>
            <w:lang w:val="el-GR"/>
          </w:rPr>
          <w:t>.</w:t>
        </w:r>
        <w:r w:rsidRPr="007822A7">
          <w:rPr>
            <w:rStyle w:val="-"/>
            <w:rFonts w:ascii="Lucida Sans Unicode" w:hAnsi="Lucida Sans Unicode" w:cs="Lucida Sans Unicode"/>
            <w:b/>
            <w:u w:val="none"/>
          </w:rPr>
          <w:t>gr</w:t>
        </w:r>
      </w:hyperlink>
      <w:r w:rsidRPr="000403DD">
        <w:rPr>
          <w:rFonts w:ascii="Lucida Sans Unicode" w:hAnsi="Lucida Sans Unicode" w:cs="Lucida Sans Unicode"/>
          <w:b/>
          <w:color w:val="002060"/>
          <w:lang w:val="el-GR"/>
        </w:rPr>
        <w:t xml:space="preserve"> </w:t>
      </w:r>
    </w:p>
    <w:p w14:paraId="00B6B8A2" w14:textId="5D896114" w:rsidR="000403DD" w:rsidRDefault="005D5D8F" w:rsidP="005D5D8F">
      <w:pPr>
        <w:spacing w:after="0" w:line="240" w:lineRule="auto"/>
        <w:ind w:left="5040" w:firstLine="720"/>
        <w:rPr>
          <w:rFonts w:ascii="Lucida Sans Unicode" w:hAnsi="Lucida Sans Unicode" w:cs="Lucida Sans Unicode"/>
          <w:b/>
          <w:color w:val="002060"/>
          <w:lang w:val="el-GR"/>
        </w:rPr>
      </w:pPr>
      <w:r>
        <w:rPr>
          <w:rFonts w:ascii="Lucida Sans Unicode" w:hAnsi="Lucida Sans Unicode" w:cs="Lucida Sans Unicode"/>
          <w:b/>
          <w:color w:val="002060"/>
          <w:lang w:val="el-GR"/>
        </w:rPr>
        <w:t>(</w:t>
      </w:r>
      <w:r w:rsidR="000403DD">
        <w:rPr>
          <w:rFonts w:ascii="Lucida Sans Unicode" w:hAnsi="Lucida Sans Unicode" w:cs="Lucida Sans Unicode"/>
          <w:b/>
          <w:color w:val="002060"/>
          <w:lang w:val="el-GR"/>
        </w:rPr>
        <w:t xml:space="preserve">Μαρία </w:t>
      </w:r>
      <w:proofErr w:type="spellStart"/>
      <w:r w:rsidR="000403DD">
        <w:rPr>
          <w:rFonts w:ascii="Lucida Sans Unicode" w:hAnsi="Lucida Sans Unicode" w:cs="Lucida Sans Unicode"/>
          <w:b/>
          <w:color w:val="002060"/>
          <w:lang w:val="el-GR"/>
        </w:rPr>
        <w:t>Ντέκα</w:t>
      </w:r>
      <w:proofErr w:type="spellEnd"/>
      <w:r w:rsidR="000403DD">
        <w:rPr>
          <w:rFonts w:ascii="Lucida Sans Unicode" w:hAnsi="Lucida Sans Unicode" w:cs="Lucida Sans Unicode"/>
          <w:b/>
          <w:color w:val="002060"/>
          <w:lang w:val="el-GR"/>
        </w:rPr>
        <w:t>)</w:t>
      </w:r>
    </w:p>
    <w:p w14:paraId="2B649B9E" w14:textId="4DB2C2FB" w:rsidR="000403DD" w:rsidRPr="003364B1" w:rsidRDefault="000403DD" w:rsidP="00A219DB">
      <w:pPr>
        <w:spacing w:after="0" w:line="240" w:lineRule="auto"/>
        <w:rPr>
          <w:rFonts w:ascii="Lucida Sans Unicode" w:hAnsi="Lucida Sans Unicode" w:cs="Lucida Sans Unicode"/>
          <w:b/>
          <w:color w:val="0070C0"/>
          <w:sz w:val="12"/>
          <w:szCs w:val="12"/>
          <w:lang w:val="el-GR"/>
        </w:rPr>
      </w:pPr>
    </w:p>
    <w:p w14:paraId="2EB3BB3A" w14:textId="77777777" w:rsidR="00FD1009" w:rsidRDefault="00FD1009" w:rsidP="00FD1009">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υποβολής αιτήσεων</w:t>
      </w:r>
      <w:r w:rsidRPr="005D5D8F">
        <w:rPr>
          <w:rFonts w:ascii="Lucida Sans Unicode" w:hAnsi="Lucida Sans Unicode" w:cs="Lucida Sans Unicode"/>
          <w:b/>
          <w:color w:val="0070C0"/>
          <w:lang w:val="el-GR"/>
        </w:rPr>
        <w:tab/>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C00000"/>
          <w:lang w:val="el-GR"/>
        </w:rPr>
        <w:t xml:space="preserve">Παρασκευή </w:t>
      </w:r>
      <w:r>
        <w:rPr>
          <w:rFonts w:ascii="Lucida Sans Unicode" w:hAnsi="Lucida Sans Unicode" w:cs="Lucida Sans Unicode"/>
          <w:b/>
          <w:color w:val="C00000"/>
          <w:lang w:val="el-GR"/>
        </w:rPr>
        <w:t xml:space="preserve">11 Μαρτίου 2022 </w:t>
      </w:r>
    </w:p>
    <w:p w14:paraId="4022744A" w14:textId="77777777" w:rsidR="00FD1009" w:rsidRPr="003364B1" w:rsidRDefault="00FD1009" w:rsidP="00FD1009">
      <w:pPr>
        <w:spacing w:after="0" w:line="240" w:lineRule="auto"/>
        <w:rPr>
          <w:rFonts w:ascii="Lucida Sans Unicode" w:hAnsi="Lucida Sans Unicode" w:cs="Lucida Sans Unicode"/>
          <w:b/>
          <w:color w:val="0070C0"/>
          <w:sz w:val="12"/>
          <w:szCs w:val="12"/>
          <w:lang w:val="el-GR"/>
        </w:rPr>
      </w:pPr>
    </w:p>
    <w:p w14:paraId="04D41B05" w14:textId="77777777" w:rsidR="00FD1009" w:rsidRDefault="00FD1009" w:rsidP="00FD1009">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καταβολής διδάκτρων</w:t>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C00000"/>
          <w:lang w:val="el-GR"/>
        </w:rPr>
        <w:t xml:space="preserve">Παρασκευή </w:t>
      </w:r>
      <w:r>
        <w:rPr>
          <w:rFonts w:ascii="Lucida Sans Unicode" w:hAnsi="Lucida Sans Unicode" w:cs="Lucida Sans Unicode"/>
          <w:b/>
          <w:color w:val="C00000"/>
          <w:lang w:val="el-GR"/>
        </w:rPr>
        <w:t>11 Μαρτίου 2022</w:t>
      </w:r>
    </w:p>
    <w:p w14:paraId="4D268C6F" w14:textId="5AE649ED" w:rsidR="005D5D8F" w:rsidRPr="001437C0" w:rsidRDefault="005D5D8F" w:rsidP="00A219DB">
      <w:pPr>
        <w:spacing w:after="0" w:line="240" w:lineRule="auto"/>
        <w:rPr>
          <w:rFonts w:ascii="Lucida Sans Unicode" w:hAnsi="Lucida Sans Unicode" w:cs="Lucida Sans Unicode"/>
          <w:b/>
          <w:color w:val="0070C0"/>
          <w:sz w:val="16"/>
          <w:szCs w:val="16"/>
          <w:lang w:val="el-GR"/>
        </w:rPr>
      </w:pPr>
    </w:p>
    <w:p w14:paraId="4BD11997"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2576" behindDoc="1" locked="0" layoutInCell="1" allowOverlap="1" wp14:anchorId="2FCF9684" wp14:editId="49CE0591">
                <wp:simplePos x="0" y="0"/>
                <wp:positionH relativeFrom="column">
                  <wp:posOffset>0</wp:posOffset>
                </wp:positionH>
                <wp:positionV relativeFrom="paragraph">
                  <wp:posOffset>57785</wp:posOffset>
                </wp:positionV>
                <wp:extent cx="6791325" cy="333375"/>
                <wp:effectExtent l="0" t="0" r="9525" b="9525"/>
                <wp:wrapNone/>
                <wp:docPr id="6" name="Πλαίσιο κειμένου 6"/>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F9684" id="Πλαίσιο κειμένου 6" o:spid="_x0000_s1031" type="#_x0000_t202" style="position:absolute;left:0;text-align:left;margin-left:0;margin-top:4.55pt;width:534.75pt;height:26.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AXPqhzQAIAAH8EAAAOAAAA&#10;AAAAAAAAAAAAAC4CAABkcnMvZTJvRG9jLnhtbFBLAQItABQABgAIAAAAIQDm5Ee32wAAAAYBAAAP&#10;AAAAAAAAAAAAAAAAAJoEAABkcnMvZG93bnJldi54bWxQSwUGAAAAAAQABADzAAAAogUAAAAA&#10;" fillcolor="#cfcdcd [2894]" stroked="f" strokeweight=".5pt">
                <v:textbo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v:textbox>
              </v:shape>
            </w:pict>
          </mc:Fallback>
        </mc:AlternateContent>
      </w:r>
    </w:p>
    <w:p w14:paraId="1DDD315E" w14:textId="77777777" w:rsidR="00FD4ECF" w:rsidRPr="001437C0" w:rsidRDefault="00FD4ECF" w:rsidP="003364B1">
      <w:pPr>
        <w:spacing w:after="0" w:line="240" w:lineRule="auto"/>
        <w:jc w:val="center"/>
        <w:rPr>
          <w:rFonts w:ascii="Lucida Sans Unicode" w:hAnsi="Lucida Sans Unicode" w:cs="Lucida Sans Unicode"/>
          <w:b/>
          <w:color w:val="B1072F"/>
          <w:sz w:val="16"/>
          <w:szCs w:val="16"/>
          <w:lang w:val="el-GR"/>
        </w:rPr>
      </w:pPr>
    </w:p>
    <w:p w14:paraId="2B0C7655"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90 €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τους φοιτητές και δόκιμους ερευνητές του Ι.ΔΙ.Σ.  Οι φοιτητές θα πρέπει να συνυποβάλουν την ισχύουσα φοιτητική τους ταυτότητα.</w:t>
      </w:r>
    </w:p>
    <w:p w14:paraId="18245ACC"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120 €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όλους τους υπόλοιπους ανεξαιρέτως (ευρύ κοινό, στρατιωτικούς, δημοσιογράφους κ.α.).</w:t>
      </w:r>
    </w:p>
    <w:p w14:paraId="45BBF543"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2060"/>
          <w:sz w:val="20"/>
          <w:szCs w:val="20"/>
        </w:rPr>
        <w:t>Θα δοθούν δύο (2) υποτροφίες στους δύο πρώτους ανέργους που θα υποβάλουν τις αιτήσεις τους.  Οι ενδιαφερόμενοι θα πρέπει να συνυποβάλουν και ισχύουσα κάρτα ανεργίας.</w:t>
      </w:r>
    </w:p>
    <w:p w14:paraId="05C0011A" w14:textId="77777777" w:rsidR="003364B1" w:rsidRPr="003364B1" w:rsidRDefault="003364B1" w:rsidP="00A219DB">
      <w:pPr>
        <w:spacing w:after="0" w:line="240" w:lineRule="auto"/>
        <w:rPr>
          <w:rFonts w:ascii="Lucida Sans Unicode" w:hAnsi="Lucida Sans Unicode" w:cs="Lucida Sans Unicode"/>
          <w:b/>
          <w:color w:val="0070C0"/>
          <w:sz w:val="12"/>
          <w:szCs w:val="12"/>
          <w:lang w:val="el-GR"/>
        </w:rPr>
      </w:pPr>
    </w:p>
    <w:p w14:paraId="4FAEED80" w14:textId="610E898E"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5D5D8F">
        <w:rPr>
          <w:rFonts w:ascii="Lucida Sans Unicode" w:hAnsi="Lucida Sans Unicode" w:cs="Lucida Sans Unicode"/>
          <w:b/>
          <w:color w:val="0070C0"/>
          <w:lang w:val="el-GR"/>
        </w:rPr>
        <w:t>Τρόπος καταβολής διδάκτρων</w:t>
      </w:r>
      <w:r w:rsidRPr="005D5D8F">
        <w:rPr>
          <w:rFonts w:ascii="Lucida Sans Unicode" w:hAnsi="Lucida Sans Unicode" w:cs="Lucida Sans Unicode"/>
          <w:b/>
          <w:color w:val="0070C0"/>
          <w:lang w:val="el-GR"/>
        </w:rPr>
        <w:tab/>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3364B1">
        <w:rPr>
          <w:rFonts w:ascii="Lucida Sans Unicode" w:hAnsi="Lucida Sans Unicode" w:cs="Lucida Sans Unicode"/>
          <w:b/>
          <w:color w:val="002060"/>
          <w:sz w:val="20"/>
          <w:szCs w:val="20"/>
          <w:lang w:val="el-GR"/>
        </w:rPr>
        <w:t xml:space="preserve">Σε οποιοδήποτε κατάστημα της </w:t>
      </w:r>
      <w:r w:rsidRPr="003364B1">
        <w:rPr>
          <w:rFonts w:ascii="Lucida Sans Unicode" w:hAnsi="Lucida Sans Unicode" w:cs="Lucida Sans Unicode"/>
          <w:b/>
          <w:color w:val="002060"/>
          <w:sz w:val="20"/>
          <w:szCs w:val="20"/>
        </w:rPr>
        <w:t>EUROBANK</w:t>
      </w:r>
      <w:r w:rsidRPr="003364B1">
        <w:rPr>
          <w:rFonts w:ascii="Lucida Sans Unicode" w:hAnsi="Lucida Sans Unicode" w:cs="Lucida Sans Unicode"/>
          <w:b/>
          <w:color w:val="C00000"/>
          <w:sz w:val="20"/>
          <w:szCs w:val="20"/>
          <w:lang w:val="el-GR"/>
        </w:rPr>
        <w:t>*</w:t>
      </w:r>
    </w:p>
    <w:p w14:paraId="70E2B750" w14:textId="7A3E12E7"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t xml:space="preserve">ή μέσω </w:t>
      </w:r>
      <w:proofErr w:type="spellStart"/>
      <w:r w:rsidRPr="003364B1">
        <w:rPr>
          <w:rFonts w:ascii="Lucida Sans Unicode" w:hAnsi="Lucida Sans Unicode" w:cs="Lucida Sans Unicode"/>
          <w:b/>
          <w:color w:val="002060"/>
          <w:sz w:val="20"/>
          <w:szCs w:val="20"/>
        </w:rPr>
        <w:t>ebanking</w:t>
      </w:r>
      <w:proofErr w:type="spellEnd"/>
      <w:r w:rsidR="007822A7" w:rsidRPr="003364B1">
        <w:rPr>
          <w:rFonts w:ascii="Lucida Sans Unicode" w:hAnsi="Lucida Sans Unicode" w:cs="Lucida Sans Unicode"/>
          <w:b/>
          <w:color w:val="002060"/>
          <w:sz w:val="20"/>
          <w:szCs w:val="20"/>
          <w:lang w:val="el-GR"/>
        </w:rPr>
        <w:t>.</w:t>
      </w:r>
    </w:p>
    <w:p w14:paraId="4166708F" w14:textId="5F01018F" w:rsidR="005D5D8F" w:rsidRPr="003364B1" w:rsidRDefault="005D5D8F" w:rsidP="005D5D8F">
      <w:pPr>
        <w:spacing w:after="0" w:line="240" w:lineRule="auto"/>
        <w:ind w:left="576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H</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C00000"/>
          <w:sz w:val="20"/>
          <w:szCs w:val="20"/>
          <w:lang w:val="el-GR"/>
        </w:rPr>
        <w:t xml:space="preserve">απόδειξη </w:t>
      </w:r>
      <w:r w:rsidRPr="003364B1">
        <w:rPr>
          <w:rFonts w:ascii="Lucida Sans Unicode" w:hAnsi="Lucida Sans Unicode" w:cs="Lucida Sans Unicode"/>
          <w:b/>
          <w:color w:val="002060"/>
          <w:sz w:val="20"/>
          <w:szCs w:val="20"/>
          <w:lang w:val="el-GR"/>
        </w:rPr>
        <w:t xml:space="preserve">πληρωμής θα πρέπει </w:t>
      </w:r>
      <w:r w:rsidRPr="001F6DC1">
        <w:rPr>
          <w:rFonts w:ascii="Lucida Sans Unicode" w:hAnsi="Lucida Sans Unicode" w:cs="Lucida Sans Unicode"/>
          <w:b/>
          <w:color w:val="C00000"/>
          <w:sz w:val="20"/>
          <w:szCs w:val="20"/>
          <w:lang w:val="el-GR"/>
        </w:rPr>
        <w:t xml:space="preserve">να αναγράφει </w:t>
      </w:r>
      <w:r w:rsidRPr="003364B1">
        <w:rPr>
          <w:rFonts w:ascii="Lucida Sans Unicode" w:hAnsi="Lucida Sans Unicode" w:cs="Lucida Sans Unicode"/>
          <w:b/>
          <w:color w:val="C00000"/>
          <w:sz w:val="20"/>
          <w:szCs w:val="20"/>
          <w:lang w:val="el-GR"/>
        </w:rPr>
        <w:t>το όνομα του αιτούντος στην «Αιτιολογία»</w:t>
      </w:r>
      <w:r w:rsidRPr="003364B1">
        <w:rPr>
          <w:rFonts w:ascii="Lucida Sans Unicode" w:hAnsi="Lucida Sans Unicode" w:cs="Lucida Sans Unicode"/>
          <w:b/>
          <w:color w:val="002060"/>
          <w:sz w:val="20"/>
          <w:szCs w:val="20"/>
          <w:lang w:val="el-GR"/>
        </w:rPr>
        <w:t xml:space="preserve"> και να αποστέλλεται στην ηλεκτρονική διεύθυνση </w:t>
      </w:r>
      <w:hyperlink r:id="rId8" w:history="1">
        <w:r w:rsidRPr="003364B1">
          <w:rPr>
            <w:rStyle w:val="-"/>
            <w:rFonts w:ascii="Lucida Sans Unicode" w:hAnsi="Lucida Sans Unicode" w:cs="Lucida Sans Unicode"/>
            <w:b/>
            <w:sz w:val="20"/>
            <w:szCs w:val="20"/>
            <w:u w:val="none"/>
          </w:rPr>
          <w:t>laina</w:t>
        </w:r>
        <w:r w:rsidRPr="003364B1">
          <w:rPr>
            <w:rStyle w:val="-"/>
            <w:rFonts w:ascii="Lucida Sans Unicode" w:hAnsi="Lucida Sans Unicode" w:cs="Lucida Sans Unicode"/>
            <w:b/>
            <w:sz w:val="20"/>
            <w:szCs w:val="20"/>
            <w:u w:val="none"/>
            <w:lang w:val="el-GR"/>
          </w:rPr>
          <w:t>@</w:t>
        </w:r>
        <w:proofErr w:type="spellStart"/>
        <w:r w:rsidRPr="003364B1">
          <w:rPr>
            <w:rStyle w:val="-"/>
            <w:rFonts w:ascii="Lucida Sans Unicode" w:hAnsi="Lucida Sans Unicode" w:cs="Lucida Sans Unicode"/>
            <w:b/>
            <w:sz w:val="20"/>
            <w:szCs w:val="20"/>
            <w:u w:val="none"/>
          </w:rPr>
          <w:t>idis</w:t>
        </w:r>
        <w:proofErr w:type="spellEnd"/>
        <w:r w:rsidRPr="003364B1">
          <w:rPr>
            <w:rStyle w:val="-"/>
            <w:rFonts w:ascii="Lucida Sans Unicode" w:hAnsi="Lucida Sans Unicode" w:cs="Lucida Sans Unicode"/>
            <w:b/>
            <w:sz w:val="20"/>
            <w:szCs w:val="20"/>
            <w:u w:val="none"/>
            <w:lang w:val="el-GR"/>
          </w:rPr>
          <w:t>.</w:t>
        </w:r>
        <w:r w:rsidRPr="003364B1">
          <w:rPr>
            <w:rStyle w:val="-"/>
            <w:rFonts w:ascii="Lucida Sans Unicode" w:hAnsi="Lucida Sans Unicode" w:cs="Lucida Sans Unicode"/>
            <w:b/>
            <w:sz w:val="20"/>
            <w:szCs w:val="20"/>
            <w:u w:val="none"/>
          </w:rPr>
          <w:t>gr</w:t>
        </w:r>
      </w:hyperlink>
      <w:r w:rsidRPr="003364B1">
        <w:rPr>
          <w:rFonts w:ascii="Lucida Sans Unicode" w:hAnsi="Lucida Sans Unicode" w:cs="Lucida Sans Unicode"/>
          <w:b/>
          <w:color w:val="002060"/>
          <w:sz w:val="20"/>
          <w:szCs w:val="20"/>
          <w:lang w:val="el-GR"/>
        </w:rPr>
        <w:t xml:space="preserve"> (Πόπη </w:t>
      </w:r>
      <w:proofErr w:type="spellStart"/>
      <w:r w:rsidRPr="003364B1">
        <w:rPr>
          <w:rFonts w:ascii="Lucida Sans Unicode" w:hAnsi="Lucida Sans Unicode" w:cs="Lucida Sans Unicode"/>
          <w:b/>
          <w:color w:val="002060"/>
          <w:sz w:val="20"/>
          <w:szCs w:val="20"/>
          <w:lang w:val="el-GR"/>
        </w:rPr>
        <w:t>Λαϊνά</w:t>
      </w:r>
      <w:proofErr w:type="spellEnd"/>
      <w:r w:rsidRPr="003364B1">
        <w:rPr>
          <w:rFonts w:ascii="Lucida Sans Unicode" w:hAnsi="Lucida Sans Unicode" w:cs="Lucida Sans Unicode"/>
          <w:b/>
          <w:color w:val="002060"/>
          <w:sz w:val="20"/>
          <w:szCs w:val="20"/>
          <w:lang w:val="el-GR"/>
        </w:rPr>
        <w:t>).</w:t>
      </w:r>
    </w:p>
    <w:p w14:paraId="44A5A6A9" w14:textId="1EA8AD25" w:rsidR="005D5D8F" w:rsidRPr="003364B1" w:rsidRDefault="005D5D8F" w:rsidP="007822A7">
      <w:pPr>
        <w:spacing w:after="0" w:line="240" w:lineRule="auto"/>
        <w:rPr>
          <w:rFonts w:ascii="Lucida Sans Unicode" w:hAnsi="Lucida Sans Unicode" w:cs="Lucida Sans Unicode"/>
          <w:b/>
          <w:color w:val="002060"/>
          <w:sz w:val="12"/>
          <w:szCs w:val="12"/>
          <w:lang w:val="el-GR"/>
        </w:rPr>
      </w:pPr>
    </w:p>
    <w:p w14:paraId="6C5F0E73" w14:textId="157F5B05" w:rsidR="005D5D8F" w:rsidRPr="005D5D8F" w:rsidRDefault="005D5D8F" w:rsidP="005D5D8F">
      <w:pPr>
        <w:spacing w:after="0" w:line="240" w:lineRule="auto"/>
        <w:rPr>
          <w:rFonts w:ascii="Lucida Sans Unicode" w:hAnsi="Lucida Sans Unicode" w:cs="Lucida Sans Unicode"/>
          <w:b/>
          <w:color w:val="002060"/>
          <w:lang w:val="el-GR"/>
        </w:rPr>
      </w:pPr>
      <w:r w:rsidRPr="007822A7">
        <w:rPr>
          <w:rFonts w:ascii="Lucida Sans Unicode" w:hAnsi="Lucida Sans Unicode" w:cs="Lucida Sans Unicode"/>
          <w:b/>
          <w:color w:val="C00000"/>
          <w:lang w:val="el-GR"/>
        </w:rPr>
        <w:t>*</w:t>
      </w:r>
      <w:r>
        <w:rPr>
          <w:rFonts w:ascii="Lucida Sans Unicode" w:hAnsi="Lucida Sans Unicode" w:cs="Lucida Sans Unicode"/>
          <w:b/>
          <w:color w:val="0070C0"/>
          <w:lang w:val="el-GR"/>
        </w:rPr>
        <w:t xml:space="preserve">Αριθμός λογαριασμού </w:t>
      </w:r>
      <w:r>
        <w:rPr>
          <w:rFonts w:ascii="Lucida Sans Unicode" w:hAnsi="Lucida Sans Unicode" w:cs="Lucida Sans Unicode"/>
          <w:b/>
          <w:color w:val="0070C0"/>
        </w:rPr>
        <w:t>EUROBANK</w:t>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002060"/>
          <w:lang w:val="el-GR"/>
        </w:rPr>
        <w:t>0026.0105.30.0200099114</w:t>
      </w:r>
    </w:p>
    <w:p w14:paraId="15BA4E50" w14:textId="77777777" w:rsidR="005D5D8F" w:rsidRPr="005D5D8F" w:rsidRDefault="005D5D8F" w:rsidP="005D5D8F">
      <w:pPr>
        <w:spacing w:after="0" w:line="240" w:lineRule="auto"/>
        <w:ind w:left="5040" w:firstLine="720"/>
        <w:rPr>
          <w:rFonts w:ascii="Lucida Sans Unicode" w:hAnsi="Lucida Sans Unicode" w:cs="Lucida Sans Unicode"/>
          <w:b/>
          <w:color w:val="002060"/>
          <w:lang w:val="el-GR"/>
        </w:rPr>
      </w:pPr>
      <w:r w:rsidRPr="005D5D8F">
        <w:rPr>
          <w:rFonts w:ascii="Lucida Sans Unicode" w:hAnsi="Lucida Sans Unicode" w:cs="Lucida Sans Unicode"/>
          <w:b/>
          <w:i/>
          <w:color w:val="002060"/>
          <w:lang w:val="el-GR"/>
        </w:rPr>
        <w:t>ΙΒΑΝ</w:t>
      </w:r>
      <w:r w:rsidRPr="005D5D8F">
        <w:rPr>
          <w:rFonts w:ascii="Lucida Sans Unicode" w:hAnsi="Lucida Sans Unicode" w:cs="Lucida Sans Unicode"/>
          <w:b/>
          <w:color w:val="002060"/>
          <w:lang w:val="el-GR"/>
        </w:rPr>
        <w:t xml:space="preserve">: </w:t>
      </w:r>
      <w:r w:rsidRPr="005D5D8F">
        <w:rPr>
          <w:rFonts w:ascii="Lucida Sans Unicode" w:hAnsi="Lucida Sans Unicode" w:cs="Lucida Sans Unicode"/>
          <w:b/>
          <w:color w:val="002060"/>
          <w:lang w:val="en-GB"/>
        </w:rPr>
        <w:t>GR</w:t>
      </w:r>
      <w:r w:rsidRPr="005D5D8F">
        <w:rPr>
          <w:rFonts w:ascii="Lucida Sans Unicode" w:hAnsi="Lucida Sans Unicode" w:cs="Lucida Sans Unicode"/>
          <w:b/>
          <w:color w:val="002060"/>
          <w:lang w:val="el-GR"/>
        </w:rPr>
        <w:t>6002601050000300200099114</w:t>
      </w:r>
    </w:p>
    <w:p w14:paraId="275B0258" w14:textId="77777777" w:rsidR="005D5D8F" w:rsidRPr="003364B1" w:rsidRDefault="005D5D8F" w:rsidP="005D5D8F">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SWIFT</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w:t>
      </w:r>
      <w:r w:rsidRPr="003364B1">
        <w:rPr>
          <w:rFonts w:ascii="Lucida Sans Unicode" w:hAnsi="Lucida Sans Unicode" w:cs="Lucida Sans Unicode"/>
          <w:b/>
          <w:color w:val="002060"/>
          <w:sz w:val="20"/>
          <w:szCs w:val="20"/>
        </w:rPr>
        <w:t>BIC</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 xml:space="preserve">:  </w:t>
      </w:r>
      <w:proofErr w:type="spellStart"/>
      <w:r w:rsidRPr="003364B1">
        <w:rPr>
          <w:rFonts w:ascii="Lucida Sans Unicode" w:hAnsi="Lucida Sans Unicode" w:cs="Lucida Sans Unicode"/>
          <w:b/>
          <w:color w:val="002060"/>
          <w:sz w:val="20"/>
          <w:szCs w:val="20"/>
        </w:rPr>
        <w:t>ERBKGRAA</w:t>
      </w:r>
      <w:proofErr w:type="spellEnd"/>
    </w:p>
    <w:p w14:paraId="6975B50B"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 xml:space="preserve">Κάτοχος λογαριασμού:  </w:t>
      </w:r>
    </w:p>
    <w:p w14:paraId="63AF6759"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Ινστιτούτο Διεθνών Σχέσεων.</w:t>
      </w:r>
    </w:p>
    <w:p w14:paraId="007E3274" w14:textId="2D57E9A0" w:rsidR="005D5D8F" w:rsidRPr="003364B1" w:rsidRDefault="005D5D8F" w:rsidP="00A219DB">
      <w:pPr>
        <w:spacing w:after="0" w:line="240" w:lineRule="auto"/>
        <w:rPr>
          <w:rFonts w:ascii="Lucida Sans Unicode" w:hAnsi="Lucida Sans Unicode" w:cs="Lucida Sans Unicode"/>
          <w:b/>
          <w:color w:val="002060"/>
          <w:sz w:val="12"/>
          <w:szCs w:val="12"/>
          <w:lang w:val="el-GR"/>
        </w:rPr>
      </w:pPr>
    </w:p>
    <w:p w14:paraId="15E1C01A" w14:textId="77777777" w:rsidR="003364B1" w:rsidRPr="003364B1" w:rsidRDefault="003364B1" w:rsidP="003364B1">
      <w:pPr>
        <w:spacing w:after="0" w:line="240" w:lineRule="auto"/>
        <w:rPr>
          <w:rFonts w:ascii="Consolas" w:hAnsi="Consolas"/>
          <w:b/>
          <w:color w:val="B1072F"/>
          <w:sz w:val="12"/>
          <w:szCs w:val="12"/>
          <w:lang w:val="el-GR"/>
        </w:rPr>
      </w:pPr>
    </w:p>
    <w:p w14:paraId="2F65E3B6" w14:textId="77777777" w:rsidR="00427744" w:rsidRPr="004F5092" w:rsidRDefault="00427744" w:rsidP="00427744">
      <w:pPr>
        <w:tabs>
          <w:tab w:val="left" w:pos="4035"/>
          <w:tab w:val="center" w:pos="5400"/>
        </w:tabs>
        <w:spacing w:after="0" w:line="240" w:lineRule="auto"/>
        <w:rPr>
          <w:rFonts w:ascii="Lucida Sans Unicode" w:hAnsi="Lucida Sans Unicode" w:cs="Lucida Sans Unicode"/>
          <w:b/>
          <w:color w:val="C00000"/>
          <w:sz w:val="28"/>
          <w:szCs w:val="28"/>
          <w:lang w:val="el-GR"/>
        </w:rPr>
      </w:pPr>
      <w:bookmarkStart w:id="0" w:name="_Hlk50028533"/>
      <w:r>
        <w:rPr>
          <w:rFonts w:ascii="Lucida Sans Unicode" w:hAnsi="Lucida Sans Unicode" w:cs="Lucida Sans Unicode"/>
          <w:b/>
          <w:color w:val="C00000"/>
          <w:sz w:val="28"/>
          <w:szCs w:val="28"/>
          <w:lang w:val="el-GR"/>
        </w:rPr>
        <w:tab/>
      </w:r>
      <w:r>
        <w:rPr>
          <w:rFonts w:ascii="Lucida Sans Unicode" w:hAnsi="Lucida Sans Unicode" w:cs="Lucida Sans Unicode"/>
          <w:b/>
          <w:color w:val="C00000"/>
          <w:sz w:val="28"/>
          <w:szCs w:val="28"/>
          <w:lang w:val="el-GR"/>
        </w:rPr>
        <w:tab/>
      </w: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4624" behindDoc="1" locked="0" layoutInCell="1" allowOverlap="1" wp14:anchorId="72DD91DC" wp14:editId="39318F78">
                <wp:simplePos x="0" y="0"/>
                <wp:positionH relativeFrom="column">
                  <wp:posOffset>0</wp:posOffset>
                </wp:positionH>
                <wp:positionV relativeFrom="paragraph">
                  <wp:posOffset>57785</wp:posOffset>
                </wp:positionV>
                <wp:extent cx="6791325" cy="333375"/>
                <wp:effectExtent l="0" t="0" r="9525" b="9525"/>
                <wp:wrapNone/>
                <wp:docPr id="7" name="Πλαίσιο κειμένου 7"/>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D91DC" id="Πλαίσιο κειμένου 7" o:spid="_x0000_s1032" type="#_x0000_t202" style="position:absolute;margin-left:0;margin-top:4.55pt;width:534.75pt;height:26.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nXQA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ggzMmWyhOCJWFdoqc4asS+1kz51+YxbFBdHAV/DMeUgHmgk6iZA/2&#10;59/ugz+yiVZKahzDnLofB2YFJeqrRp6n/dEozG1URuPJABV7a9neWvShWgKC1MelMzyKwd+rsygt&#10;VG+4MYuQFU1Mc8ydU38Wl75dDtw4LhaL6ISTaphf643hIXQgJbD12rwxazpKPQ7DE5wHlmXvmG19&#10;w0sNi4MHWUbaA84tqh38OOWRt24jwxrd6tHr+r8x/wU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DX7gnXQAIAAH8EAAAOAAAA&#10;AAAAAAAAAAAAAC4CAABkcnMvZTJvRG9jLnhtbFBLAQItABQABgAIAAAAIQDm5Ee32wAAAAYBAAAP&#10;AAAAAAAAAAAAAAAAAJoEAABkcnMvZG93bnJldi54bWxQSwUGAAAAAAQABADzAAAAogUAAAAA&#10;" fillcolor="#cfcdcd [2894]" stroked="f" strokeweight=".5pt">
                <v:textbo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v:textbox>
              </v:shape>
            </w:pict>
          </mc:Fallback>
        </mc:AlternateContent>
      </w:r>
    </w:p>
    <w:p w14:paraId="6C2ADE49" w14:textId="77777777" w:rsidR="00427744" w:rsidRPr="003364B1" w:rsidRDefault="00427744" w:rsidP="003364B1">
      <w:pPr>
        <w:spacing w:after="0" w:line="240" w:lineRule="auto"/>
        <w:jc w:val="both"/>
        <w:rPr>
          <w:rFonts w:ascii="Lucida Sans Unicode" w:hAnsi="Lucida Sans Unicode" w:cs="Lucida Sans Unicode"/>
          <w:b/>
          <w:color w:val="002060"/>
          <w:sz w:val="12"/>
          <w:szCs w:val="12"/>
          <w:lang w:val="el-GR"/>
        </w:rPr>
      </w:pPr>
    </w:p>
    <w:p w14:paraId="0A517C98" w14:textId="77777777" w:rsidR="00427744" w:rsidRPr="00427744" w:rsidRDefault="00427744" w:rsidP="003364B1">
      <w:pPr>
        <w:spacing w:after="0" w:line="240" w:lineRule="auto"/>
        <w:jc w:val="both"/>
        <w:rPr>
          <w:rFonts w:ascii="Lucida Sans Unicode" w:hAnsi="Lucida Sans Unicode" w:cs="Lucida Sans Unicode"/>
          <w:b/>
          <w:color w:val="002060"/>
          <w:sz w:val="12"/>
          <w:szCs w:val="12"/>
          <w:lang w:val="el-GR"/>
        </w:rPr>
      </w:pPr>
    </w:p>
    <w:p w14:paraId="4073F9F2" w14:textId="79ECBE67" w:rsidR="003364B1" w:rsidRPr="005C24CA" w:rsidRDefault="003364B1" w:rsidP="003364B1">
      <w:pPr>
        <w:spacing w:after="0" w:line="240" w:lineRule="auto"/>
        <w:jc w:val="both"/>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Το υλικό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σταλεί στους συμμετέχοντες ηλεκτρονικά και, εάν επιθυμούν, θα δοθεί και σε </w:t>
      </w:r>
      <w:r w:rsidRPr="005C24CA">
        <w:rPr>
          <w:rFonts w:ascii="Lucida Sans Unicode" w:hAnsi="Lucida Sans Unicode" w:cs="Lucida Sans Unicode"/>
          <w:b/>
          <w:color w:val="002060"/>
          <w:sz w:val="20"/>
          <w:szCs w:val="20"/>
        </w:rPr>
        <w:t>CD</w:t>
      </w:r>
      <w:r w:rsidRPr="005C24CA">
        <w:rPr>
          <w:rFonts w:ascii="Lucida Sans Unicode" w:hAnsi="Lucida Sans Unicode" w:cs="Lucida Sans Unicode"/>
          <w:b/>
          <w:color w:val="002060"/>
          <w:sz w:val="20"/>
          <w:szCs w:val="20"/>
          <w:lang w:val="el-GR"/>
        </w:rPr>
        <w:t>-</w:t>
      </w:r>
      <w:r w:rsidRPr="005C24CA">
        <w:rPr>
          <w:rFonts w:ascii="Lucida Sans Unicode" w:hAnsi="Lucida Sans Unicode" w:cs="Lucida Sans Unicode"/>
          <w:b/>
          <w:color w:val="002060"/>
          <w:sz w:val="20"/>
          <w:szCs w:val="20"/>
        </w:rPr>
        <w:t>ROM</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power</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point</w:t>
      </w:r>
      <w:r w:rsidRPr="005C24CA">
        <w:rPr>
          <w:rFonts w:ascii="Lucida Sans Unicode" w:hAnsi="Lucida Sans Unicode" w:cs="Lucida Sans Unicode"/>
          <w:b/>
          <w:color w:val="002060"/>
          <w:sz w:val="20"/>
          <w:szCs w:val="20"/>
          <w:lang w:val="el-GR"/>
        </w:rPr>
        <w:t xml:space="preserve"> εισηγήσεων και ενδεικτική βιβλιογραφία).</w:t>
      </w:r>
    </w:p>
    <w:bookmarkEnd w:id="0"/>
    <w:p w14:paraId="2DC4A1CB" w14:textId="3CD9CF13" w:rsidR="003364B1" w:rsidRDefault="003364B1" w:rsidP="003364B1">
      <w:pPr>
        <w:spacing w:after="0" w:line="240" w:lineRule="auto"/>
        <w:jc w:val="center"/>
        <w:rPr>
          <w:rFonts w:ascii="Consolas" w:hAnsi="Consolas"/>
          <w:b/>
          <w:color w:val="B1072F"/>
          <w:sz w:val="12"/>
          <w:szCs w:val="12"/>
          <w:lang w:val="el-GR"/>
        </w:rPr>
      </w:pPr>
    </w:p>
    <w:p w14:paraId="0AE9D303" w14:textId="524DDB53" w:rsidR="005C24CA" w:rsidRDefault="005C24CA" w:rsidP="003364B1">
      <w:pPr>
        <w:spacing w:after="0" w:line="240" w:lineRule="auto"/>
        <w:jc w:val="center"/>
        <w:rPr>
          <w:rFonts w:ascii="Consolas" w:hAnsi="Consolas"/>
          <w:b/>
          <w:color w:val="B1072F"/>
          <w:sz w:val="12"/>
          <w:szCs w:val="12"/>
          <w:lang w:val="el-GR"/>
        </w:rPr>
      </w:pPr>
    </w:p>
    <w:p w14:paraId="0427BFA6" w14:textId="77777777" w:rsidR="00334691" w:rsidRPr="005C24CA" w:rsidRDefault="00334691" w:rsidP="003364B1">
      <w:pPr>
        <w:spacing w:after="0" w:line="240" w:lineRule="auto"/>
        <w:jc w:val="center"/>
        <w:rPr>
          <w:rFonts w:ascii="Consolas" w:hAnsi="Consolas"/>
          <w:b/>
          <w:color w:val="B1072F"/>
          <w:sz w:val="12"/>
          <w:szCs w:val="12"/>
          <w:lang w:val="el-GR"/>
        </w:rPr>
      </w:pPr>
    </w:p>
    <w:p w14:paraId="3ABD5D3F"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6672" behindDoc="1" locked="0" layoutInCell="1" allowOverlap="1" wp14:anchorId="0DAF1800" wp14:editId="113870E0">
                <wp:simplePos x="0" y="0"/>
                <wp:positionH relativeFrom="column">
                  <wp:posOffset>0</wp:posOffset>
                </wp:positionH>
                <wp:positionV relativeFrom="paragraph">
                  <wp:posOffset>57785</wp:posOffset>
                </wp:positionV>
                <wp:extent cx="6791325" cy="333375"/>
                <wp:effectExtent l="0" t="0" r="9525" b="9525"/>
                <wp:wrapNone/>
                <wp:docPr id="8" name="Πλαίσιο κειμένου 8"/>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1800" id="Πλαίσιο κειμένου 8" o:spid="_x0000_s1033" type="#_x0000_t202" style="position:absolute;left:0;text-align:left;margin-left:0;margin-top:4.55pt;width:534.75pt;height:26.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YCQQ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kdHLGZAvFCaGy0E6RM3xVYj9r5vwLszg2iA6ugn/GQyrAXNBJlOzB&#10;/vzbffBHNtFKSY1jmFP348CsoER91cjztD8ahbmNymg8GaBiby3bW4s+VEtAkPq4dIZHMfh7dRal&#10;heoNN2YRsqKJaY65c+rP4tK3y4Ebx8ViEZ1wUg3za70xPIQOpAS2Xps3Zk1HqcdheILzwLLsHbOt&#10;b3ipYXHwIMtIe8C5RbWDH6c88tZtZFijWz16Xf835r8A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qFxGAkECAAB/BAAADgAA&#10;AAAAAAAAAAAAAAAuAgAAZHJzL2Uyb0RvYy54bWxQSwECLQAUAAYACAAAACEA5uRHt9sAAAAGAQAA&#10;DwAAAAAAAAAAAAAAAACbBAAAZHJzL2Rvd25yZXYueG1sUEsFBgAAAAAEAAQA8wAAAKMFAAAAAA==&#10;" fillcolor="#cfcdcd [2894]" stroked="f" strokeweight=".5pt">
                <v:textbo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v:textbox>
              </v:shape>
            </w:pict>
          </mc:Fallback>
        </mc:AlternateContent>
      </w:r>
    </w:p>
    <w:p w14:paraId="687DCACB" w14:textId="7B433394" w:rsidR="005C24CA" w:rsidRDefault="005C24CA" w:rsidP="003364B1">
      <w:pPr>
        <w:spacing w:after="0" w:line="240" w:lineRule="auto"/>
        <w:jc w:val="center"/>
        <w:rPr>
          <w:rFonts w:ascii="Lucida Sans Unicode" w:hAnsi="Lucida Sans Unicode" w:cs="Lucida Sans Unicode"/>
          <w:b/>
          <w:color w:val="B1072F"/>
          <w:sz w:val="12"/>
          <w:szCs w:val="12"/>
          <w:lang w:val="el-GR"/>
        </w:rPr>
      </w:pPr>
    </w:p>
    <w:p w14:paraId="5C1EB5DE" w14:textId="77777777" w:rsidR="00427744" w:rsidRPr="005C24CA" w:rsidRDefault="00427744" w:rsidP="003364B1">
      <w:pPr>
        <w:spacing w:after="0" w:line="240" w:lineRule="auto"/>
        <w:jc w:val="center"/>
        <w:rPr>
          <w:rFonts w:ascii="Lucida Sans Unicode" w:hAnsi="Lucida Sans Unicode" w:cs="Lucida Sans Unicode"/>
          <w:b/>
          <w:color w:val="B1072F"/>
          <w:sz w:val="12"/>
          <w:szCs w:val="12"/>
          <w:lang w:val="el-GR"/>
        </w:rPr>
      </w:pPr>
    </w:p>
    <w:p w14:paraId="2432C8BE" w14:textId="23940AE4" w:rsidR="00484D0E" w:rsidRPr="005C24CA" w:rsidRDefault="003364B1" w:rsidP="005C24CA">
      <w:pPr>
        <w:spacing w:after="0" w:line="240" w:lineRule="auto"/>
        <w:jc w:val="center"/>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Μετά το πέρας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δοθεί Πιστοποιητικό Παρακολούθησης.</w:t>
      </w:r>
    </w:p>
    <w:p w14:paraId="2F566707" w14:textId="20BB416D" w:rsidR="005C24CA" w:rsidRDefault="005C24CA" w:rsidP="005C24CA">
      <w:pPr>
        <w:spacing w:after="0" w:line="240" w:lineRule="auto"/>
        <w:jc w:val="center"/>
        <w:rPr>
          <w:rFonts w:ascii="Lucida Sans Unicode" w:hAnsi="Lucida Sans Unicode" w:cs="Lucida Sans Unicode"/>
          <w:b/>
          <w:color w:val="0070C0"/>
          <w:sz w:val="20"/>
          <w:szCs w:val="20"/>
          <w:lang w:val="el-GR"/>
        </w:rPr>
      </w:pPr>
    </w:p>
    <w:p w14:paraId="3584B21C" w14:textId="77777777" w:rsidR="005C24CA" w:rsidRPr="001F6DC1" w:rsidRDefault="005C24CA" w:rsidP="005C24CA">
      <w:pPr>
        <w:spacing w:after="0" w:line="240" w:lineRule="auto"/>
        <w:jc w:val="center"/>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6DC1">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Σας ευχαριστούμε για το ενδιαφέρον σας.</w:t>
      </w:r>
    </w:p>
    <w:p w14:paraId="4AC9A9D2" w14:textId="77777777" w:rsidR="005C24CA" w:rsidRPr="005C24CA" w:rsidRDefault="005C24CA" w:rsidP="005C24CA">
      <w:pPr>
        <w:spacing w:after="0" w:line="240" w:lineRule="auto"/>
        <w:jc w:val="center"/>
        <w:rPr>
          <w:rFonts w:ascii="Lucida Sans Unicode" w:hAnsi="Lucida Sans Unicode" w:cs="Lucida Sans Unicode"/>
          <w:color w:val="0070C0"/>
          <w:sz w:val="20"/>
          <w:szCs w:val="20"/>
          <w:lang w:val="el-GR"/>
        </w:rPr>
      </w:pPr>
    </w:p>
    <w:sectPr w:rsidR="005C24CA" w:rsidRPr="005C24CA" w:rsidSect="007F5F79">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FA07" w14:textId="77777777" w:rsidR="007F5F79" w:rsidRDefault="007F5F79" w:rsidP="007F5F79">
      <w:pPr>
        <w:spacing w:after="0" w:line="240" w:lineRule="auto"/>
      </w:pPr>
      <w:r>
        <w:separator/>
      </w:r>
    </w:p>
  </w:endnote>
  <w:endnote w:type="continuationSeparator" w:id="0">
    <w:p w14:paraId="5E64BF55" w14:textId="77777777" w:rsidR="007F5F79" w:rsidRDefault="007F5F79" w:rsidP="007F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4FF" w14:textId="77777777" w:rsidR="007F5F79" w:rsidRDefault="007F5F79" w:rsidP="007F5F79">
      <w:pPr>
        <w:spacing w:after="0" w:line="240" w:lineRule="auto"/>
      </w:pPr>
      <w:r>
        <w:separator/>
      </w:r>
    </w:p>
  </w:footnote>
  <w:footnote w:type="continuationSeparator" w:id="0">
    <w:p w14:paraId="1BEDA573" w14:textId="77777777" w:rsidR="007F5F79" w:rsidRDefault="007F5F79" w:rsidP="007F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054F" w14:textId="10F8AD87" w:rsidR="007F5F79" w:rsidRDefault="007F5F79">
    <w:pPr>
      <w:pStyle w:val="a3"/>
    </w:pPr>
    <w:r w:rsidRPr="00E53F9E">
      <w:rPr>
        <w:noProof/>
      </w:rPr>
      <w:drawing>
        <wp:anchor distT="0" distB="0" distL="114300" distR="114300" simplePos="0" relativeHeight="251659264" behindDoc="0" locked="0" layoutInCell="1" allowOverlap="1" wp14:anchorId="06DAD940" wp14:editId="4521AF8C">
          <wp:simplePos x="0" y="0"/>
          <wp:positionH relativeFrom="column">
            <wp:posOffset>0</wp:posOffset>
          </wp:positionH>
          <wp:positionV relativeFrom="paragraph">
            <wp:posOffset>-154305</wp:posOffset>
          </wp:positionV>
          <wp:extent cx="6838950" cy="967740"/>
          <wp:effectExtent l="0" t="0" r="0" b="381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6838950" cy="9677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E1B"/>
    <w:multiLevelType w:val="hybridMultilevel"/>
    <w:tmpl w:val="3E20D418"/>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CE78FA"/>
    <w:multiLevelType w:val="hybridMultilevel"/>
    <w:tmpl w:val="AB7E722A"/>
    <w:lvl w:ilvl="0" w:tplc="E346900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BC197C"/>
    <w:multiLevelType w:val="hybridMultilevel"/>
    <w:tmpl w:val="04462F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F07B3F"/>
    <w:multiLevelType w:val="hybridMultilevel"/>
    <w:tmpl w:val="E108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96E52"/>
    <w:multiLevelType w:val="hybridMultilevel"/>
    <w:tmpl w:val="FD042258"/>
    <w:lvl w:ilvl="0" w:tplc="29169F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0C5C14"/>
    <w:multiLevelType w:val="hybridMultilevel"/>
    <w:tmpl w:val="46BAA02C"/>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BE5D77"/>
    <w:multiLevelType w:val="hybridMultilevel"/>
    <w:tmpl w:val="F744B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4636CE"/>
    <w:multiLevelType w:val="hybridMultilevel"/>
    <w:tmpl w:val="6254C46E"/>
    <w:lvl w:ilvl="0" w:tplc="E34690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B1BFF"/>
    <w:multiLevelType w:val="hybridMultilevel"/>
    <w:tmpl w:val="8962EF2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475F"/>
    <w:multiLevelType w:val="hybridMultilevel"/>
    <w:tmpl w:val="704C9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7"/>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6385">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6F"/>
    <w:rsid w:val="000403DD"/>
    <w:rsid w:val="0006038F"/>
    <w:rsid w:val="000A47BB"/>
    <w:rsid w:val="001437C0"/>
    <w:rsid w:val="001676FE"/>
    <w:rsid w:val="001F6DC1"/>
    <w:rsid w:val="00225F6F"/>
    <w:rsid w:val="00334691"/>
    <w:rsid w:val="003364B1"/>
    <w:rsid w:val="003D78D8"/>
    <w:rsid w:val="00427744"/>
    <w:rsid w:val="00484D0E"/>
    <w:rsid w:val="005C24CA"/>
    <w:rsid w:val="005D5D8F"/>
    <w:rsid w:val="007822A7"/>
    <w:rsid w:val="007F5F79"/>
    <w:rsid w:val="009F29EF"/>
    <w:rsid w:val="00A219DB"/>
    <w:rsid w:val="00C23A72"/>
    <w:rsid w:val="00F61691"/>
    <w:rsid w:val="00FD1009"/>
    <w:rsid w:val="00F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4]"/>
    </o:shapedefaults>
    <o:shapelayout v:ext="edit">
      <o:idmap v:ext="edit" data="1"/>
    </o:shapelayout>
  </w:shapeDefaults>
  <w:decimalSymbol w:val=","/>
  <w:listSeparator w:val=";"/>
  <w14:docId w14:val="06CA1898"/>
  <w15:chartTrackingRefBased/>
  <w15:docId w15:val="{E2E34A5B-BDB7-4637-875E-09247D9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84D0E"/>
    <w:pPr>
      <w:keepNext/>
      <w:spacing w:after="0" w:line="240" w:lineRule="auto"/>
      <w:outlineLvl w:val="0"/>
    </w:pPr>
    <w:rPr>
      <w:rFonts w:ascii="Arial" w:eastAsia="Times New Roman" w:hAnsi="Arial" w:cs="Times New Roman"/>
      <w:b/>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F79"/>
    <w:pPr>
      <w:tabs>
        <w:tab w:val="center" w:pos="4320"/>
        <w:tab w:val="right" w:pos="8640"/>
      </w:tabs>
      <w:spacing w:after="0" w:line="240" w:lineRule="auto"/>
    </w:pPr>
  </w:style>
  <w:style w:type="character" w:customStyle="1" w:styleId="Char">
    <w:name w:val="Κεφαλίδα Char"/>
    <w:basedOn w:val="a0"/>
    <w:link w:val="a3"/>
    <w:uiPriority w:val="99"/>
    <w:rsid w:val="007F5F79"/>
  </w:style>
  <w:style w:type="paragraph" w:styleId="a4">
    <w:name w:val="footer"/>
    <w:basedOn w:val="a"/>
    <w:link w:val="Char0"/>
    <w:uiPriority w:val="99"/>
    <w:unhideWhenUsed/>
    <w:rsid w:val="007F5F79"/>
    <w:pPr>
      <w:tabs>
        <w:tab w:val="center" w:pos="4320"/>
        <w:tab w:val="right" w:pos="8640"/>
      </w:tabs>
      <w:spacing w:after="0" w:line="240" w:lineRule="auto"/>
    </w:pPr>
  </w:style>
  <w:style w:type="character" w:customStyle="1" w:styleId="Char0">
    <w:name w:val="Υποσέλιδο Char"/>
    <w:basedOn w:val="a0"/>
    <w:link w:val="a4"/>
    <w:uiPriority w:val="99"/>
    <w:rsid w:val="007F5F79"/>
  </w:style>
  <w:style w:type="paragraph" w:styleId="a5">
    <w:name w:val="No Spacing"/>
    <w:link w:val="Char1"/>
    <w:uiPriority w:val="1"/>
    <w:qFormat/>
    <w:rsid w:val="00484D0E"/>
    <w:pPr>
      <w:spacing w:after="0" w:line="240" w:lineRule="auto"/>
    </w:pPr>
    <w:rPr>
      <w:rFonts w:eastAsiaTheme="minorEastAsia"/>
    </w:rPr>
  </w:style>
  <w:style w:type="character" w:customStyle="1" w:styleId="Char1">
    <w:name w:val="Χωρίς διάστιχο Char"/>
    <w:basedOn w:val="a0"/>
    <w:link w:val="a5"/>
    <w:uiPriority w:val="1"/>
    <w:rsid w:val="00484D0E"/>
    <w:rPr>
      <w:rFonts w:eastAsiaTheme="minorEastAsia"/>
    </w:rPr>
  </w:style>
  <w:style w:type="character" w:customStyle="1" w:styleId="1Char">
    <w:name w:val="Επικεφαλίδα 1 Char"/>
    <w:basedOn w:val="a0"/>
    <w:link w:val="1"/>
    <w:rsid w:val="00484D0E"/>
    <w:rPr>
      <w:rFonts w:ascii="Arial" w:eastAsia="Times New Roman" w:hAnsi="Arial" w:cs="Times New Roman"/>
      <w:b/>
      <w:sz w:val="20"/>
      <w:szCs w:val="20"/>
      <w:lang w:val="el-GR" w:eastAsia="el-GR"/>
    </w:rPr>
  </w:style>
  <w:style w:type="paragraph" w:styleId="a6">
    <w:name w:val="List Paragraph"/>
    <w:basedOn w:val="a"/>
    <w:uiPriority w:val="34"/>
    <w:qFormat/>
    <w:rsid w:val="00484D0E"/>
    <w:pPr>
      <w:spacing w:after="200" w:line="276" w:lineRule="auto"/>
      <w:ind w:left="720"/>
      <w:contextualSpacing/>
    </w:pPr>
    <w:rPr>
      <w:lang w:val="el-GR"/>
    </w:rPr>
  </w:style>
  <w:style w:type="character" w:styleId="a7">
    <w:name w:val="Emphasis"/>
    <w:uiPriority w:val="20"/>
    <w:qFormat/>
    <w:rsid w:val="00A219DB"/>
    <w:rPr>
      <w:i/>
      <w:iCs/>
    </w:rPr>
  </w:style>
  <w:style w:type="character" w:styleId="-">
    <w:name w:val="Hyperlink"/>
    <w:basedOn w:val="a0"/>
    <w:uiPriority w:val="99"/>
    <w:unhideWhenUsed/>
    <w:rsid w:val="000403DD"/>
    <w:rPr>
      <w:color w:val="0563C1" w:themeColor="hyperlink"/>
      <w:u w:val="single"/>
    </w:rPr>
  </w:style>
  <w:style w:type="character" w:styleId="a8">
    <w:name w:val="Unresolved Mention"/>
    <w:basedOn w:val="a0"/>
    <w:uiPriority w:val="99"/>
    <w:semiHidden/>
    <w:unhideWhenUsed/>
    <w:rsid w:val="000403DD"/>
    <w:rPr>
      <w:color w:val="605E5C"/>
      <w:shd w:val="clear" w:color="auto" w:fill="E1DFDD"/>
    </w:rPr>
  </w:style>
  <w:style w:type="character" w:customStyle="1" w:styleId="hps">
    <w:name w:val="hps"/>
    <w:basedOn w:val="a0"/>
    <w:rsid w:val="00C2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na@idis.gr" TargetMode="External"/><Relationship Id="rId3" Type="http://schemas.openxmlformats.org/officeDocument/2006/relationships/settings" Target="settings.xml"/><Relationship Id="rId7" Type="http://schemas.openxmlformats.org/officeDocument/2006/relationships/hyperlink" Target="mailto:deca@id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3812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Deca</dc:creator>
  <cp:keywords/>
  <dc:description/>
  <cp:lastModifiedBy>Maria Deca</cp:lastModifiedBy>
  <cp:revision>4</cp:revision>
  <cp:lastPrinted>2021-07-21T10:36:00Z</cp:lastPrinted>
  <dcterms:created xsi:type="dcterms:W3CDTF">2021-10-27T08:39:00Z</dcterms:created>
  <dcterms:modified xsi:type="dcterms:W3CDTF">2022-01-31T13:52:00Z</dcterms:modified>
</cp:coreProperties>
</file>