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640EE" w14:textId="32CECDEF" w:rsidR="005A6C95" w:rsidRPr="00BD12EA" w:rsidRDefault="005A6C95" w:rsidP="005534EC">
      <w:pPr>
        <w:spacing w:before="100" w:beforeAutospacing="1" w:after="100" w:afterAutospacing="1" w:line="240" w:lineRule="auto"/>
        <w:jc w:val="center"/>
        <w:outlineLvl w:val="1"/>
        <w:rPr>
          <w:rFonts w:ascii="Candara" w:eastAsia="Times New Roman" w:hAnsi="Candara" w:cstheme="minorHAnsi"/>
          <w:b/>
          <w:bCs/>
          <w:color w:val="1F4E79" w:themeColor="accent5" w:themeShade="80"/>
          <w:sz w:val="32"/>
          <w:szCs w:val="32"/>
          <w:lang w:eastAsia="el-GR"/>
        </w:rPr>
      </w:pPr>
      <w:r w:rsidRPr="00BD12EA">
        <w:rPr>
          <w:rFonts w:ascii="Candara" w:eastAsia="Times New Roman" w:hAnsi="Candara" w:cstheme="minorHAnsi"/>
          <w:b/>
          <w:bCs/>
          <w:color w:val="1F4E79" w:themeColor="accent5" w:themeShade="80"/>
          <w:sz w:val="32"/>
          <w:szCs w:val="32"/>
          <w:lang w:eastAsia="el-GR"/>
        </w:rPr>
        <w:t xml:space="preserve">Τομέας </w:t>
      </w:r>
      <w:r w:rsidR="005534EC" w:rsidRPr="00BD12EA">
        <w:rPr>
          <w:rFonts w:ascii="Candara" w:eastAsia="Times New Roman" w:hAnsi="Candara" w:cstheme="minorHAnsi"/>
          <w:b/>
          <w:bCs/>
          <w:color w:val="1F4E79" w:themeColor="accent5" w:themeShade="80"/>
          <w:sz w:val="32"/>
          <w:szCs w:val="32"/>
          <w:lang w:eastAsia="el-GR"/>
        </w:rPr>
        <w:t>Διεθνούς Πολιτικής</w:t>
      </w:r>
      <w:r w:rsidR="00E82E9C" w:rsidRPr="00BD12EA">
        <w:rPr>
          <w:rFonts w:ascii="Candara" w:eastAsia="Times New Roman" w:hAnsi="Candara" w:cstheme="minorHAnsi"/>
          <w:b/>
          <w:bCs/>
          <w:color w:val="1F4E79" w:themeColor="accent5" w:themeShade="80"/>
          <w:sz w:val="32"/>
          <w:szCs w:val="32"/>
          <w:lang w:eastAsia="el-GR"/>
        </w:rPr>
        <w:t xml:space="preserve"> (</w:t>
      </w:r>
      <w:proofErr w:type="spellStart"/>
      <w:r w:rsidR="00E82E9C" w:rsidRPr="00BD12EA">
        <w:rPr>
          <w:rFonts w:ascii="Candara" w:eastAsia="Times New Roman" w:hAnsi="Candara" w:cstheme="minorHAnsi"/>
          <w:b/>
          <w:bCs/>
          <w:color w:val="1F4E79" w:themeColor="accent5" w:themeShade="80"/>
          <w:sz w:val="32"/>
          <w:szCs w:val="32"/>
          <w:lang w:eastAsia="el-GR"/>
        </w:rPr>
        <w:t>ΤΟ.ΔΙ.Π</w:t>
      </w:r>
      <w:proofErr w:type="spellEnd"/>
      <w:r w:rsidR="00E82E9C" w:rsidRPr="00BD12EA">
        <w:rPr>
          <w:rFonts w:ascii="Candara" w:eastAsia="Times New Roman" w:hAnsi="Candara" w:cstheme="minorHAnsi"/>
          <w:b/>
          <w:bCs/>
          <w:color w:val="1F4E79" w:themeColor="accent5" w:themeShade="80"/>
          <w:sz w:val="32"/>
          <w:szCs w:val="32"/>
          <w:lang w:eastAsia="el-GR"/>
        </w:rPr>
        <w:t>.)</w:t>
      </w:r>
    </w:p>
    <w:p w14:paraId="1E22CF60" w14:textId="77777777" w:rsidR="00BD12EA" w:rsidRPr="00BD12EA" w:rsidRDefault="00BD12EA" w:rsidP="00BD12EA">
      <w:pPr>
        <w:spacing w:after="0" w:line="240" w:lineRule="auto"/>
        <w:jc w:val="center"/>
        <w:rPr>
          <w:rFonts w:ascii="Candara" w:hAnsi="Candara" w:cs="Times New Roman"/>
          <w:b/>
          <w:bCs/>
          <w:color w:val="002060"/>
          <w:sz w:val="28"/>
          <w:szCs w:val="28"/>
        </w:rPr>
      </w:pPr>
      <w:bookmarkStart w:id="0" w:name="_Hlk83042778"/>
      <w:r w:rsidRPr="00BD12EA">
        <w:rPr>
          <w:rFonts w:ascii="Candara" w:hAnsi="Candara" w:cs="Times New Roman"/>
          <w:b/>
          <w:bCs/>
          <w:caps/>
          <w:color w:val="002060"/>
          <w:sz w:val="28"/>
          <w:szCs w:val="28"/>
        </w:rPr>
        <w:t>Α</w:t>
      </w:r>
      <w:r w:rsidRPr="00BD12EA">
        <w:rPr>
          <w:rFonts w:ascii="Candara" w:hAnsi="Candara" w:cs="Times New Roman"/>
          <w:b/>
          <w:bCs/>
          <w:color w:val="002060"/>
          <w:sz w:val="28"/>
          <w:szCs w:val="28"/>
        </w:rPr>
        <w:t>καδημαϊκός Επιβλέπων:  Καθηγητής Χάρης Παπασωτηρίου</w:t>
      </w:r>
    </w:p>
    <w:bookmarkEnd w:id="0"/>
    <w:p w14:paraId="4AB26172" w14:textId="79AFE85F" w:rsidR="00BD12EA" w:rsidRDefault="00BD12EA" w:rsidP="00152645">
      <w:pPr>
        <w:rPr>
          <w:rFonts w:ascii="Candara" w:hAnsi="Candara" w:cstheme="minorHAnsi"/>
          <w:sz w:val="24"/>
          <w:szCs w:val="24"/>
          <w:u w:val="single"/>
        </w:rPr>
      </w:pPr>
    </w:p>
    <w:p w14:paraId="7FF596AD" w14:textId="5E99A56D" w:rsidR="00152645" w:rsidRDefault="00152645" w:rsidP="00152645">
      <w:pPr>
        <w:spacing w:after="0" w:line="240" w:lineRule="auto"/>
        <w:outlineLvl w:val="1"/>
        <w:rPr>
          <w:rFonts w:ascii="Candara" w:eastAsia="TimesNewRomanPS-ItalicMT" w:hAnsi="Candara" w:cstheme="minorHAnsi"/>
          <w:color w:val="000000"/>
          <w:sz w:val="24"/>
          <w:szCs w:val="24"/>
        </w:rPr>
      </w:pPr>
      <w:r>
        <w:rPr>
          <w:rFonts w:ascii="Candara" w:eastAsia="TimesNewRomanPS-ItalicMT" w:hAnsi="Candara" w:cstheme="minorHAnsi"/>
          <w:color w:val="000000"/>
          <w:sz w:val="24"/>
          <w:szCs w:val="24"/>
        </w:rPr>
        <w:t>Ο Τομέας Διεθνούς Πολιτικής (</w:t>
      </w:r>
      <w:proofErr w:type="spellStart"/>
      <w:r>
        <w:rPr>
          <w:rFonts w:ascii="Candara" w:eastAsia="TimesNewRomanPS-ItalicMT" w:hAnsi="Candara" w:cstheme="minorHAnsi"/>
          <w:color w:val="000000"/>
          <w:sz w:val="24"/>
          <w:szCs w:val="24"/>
        </w:rPr>
        <w:t>ΤΟ.ΔΙ.Π</w:t>
      </w:r>
      <w:proofErr w:type="spellEnd"/>
      <w:r>
        <w:rPr>
          <w:rFonts w:ascii="Candara" w:eastAsia="TimesNewRomanPS-ItalicMT" w:hAnsi="Candara" w:cstheme="minorHAnsi"/>
          <w:color w:val="000000"/>
          <w:sz w:val="24"/>
          <w:szCs w:val="24"/>
        </w:rPr>
        <w:t>.) απαρτίζεται από τις παρακάτω ερευνητικές ομάδες:</w:t>
      </w:r>
    </w:p>
    <w:p w14:paraId="476C3F75" w14:textId="77777777" w:rsidR="00152645" w:rsidRDefault="00152645" w:rsidP="00152645">
      <w:pPr>
        <w:spacing w:after="0" w:line="240" w:lineRule="auto"/>
        <w:outlineLvl w:val="1"/>
        <w:rPr>
          <w:rFonts w:ascii="Candara" w:eastAsia="TimesNewRomanPS-ItalicMT" w:hAnsi="Candara" w:cstheme="minorHAnsi"/>
          <w:color w:val="000000"/>
          <w:sz w:val="24"/>
          <w:szCs w:val="24"/>
        </w:rPr>
      </w:pPr>
    </w:p>
    <w:p w14:paraId="23F827CF" w14:textId="77777777" w:rsidR="0061361A" w:rsidRPr="00593FC1" w:rsidRDefault="0061361A" w:rsidP="0061361A">
      <w:pPr>
        <w:pStyle w:val="a5"/>
        <w:numPr>
          <w:ilvl w:val="0"/>
          <w:numId w:val="1"/>
        </w:numPr>
        <w:spacing w:after="0" w:line="240" w:lineRule="auto"/>
        <w:rPr>
          <w:rFonts w:ascii="Candara" w:hAnsi="Candara" w:cstheme="minorHAnsi"/>
          <w:b/>
          <w:bCs/>
          <w:color w:val="002060"/>
          <w:sz w:val="24"/>
          <w:szCs w:val="24"/>
        </w:rPr>
      </w:pPr>
      <w:r w:rsidRPr="00593FC1">
        <w:rPr>
          <w:rFonts w:ascii="Candara" w:hAnsi="Candara" w:cstheme="minorHAnsi"/>
          <w:b/>
          <w:bCs/>
          <w:color w:val="002060"/>
          <w:sz w:val="24"/>
          <w:szCs w:val="24"/>
        </w:rPr>
        <w:t xml:space="preserve">Ομάδα </w:t>
      </w:r>
      <w:r>
        <w:rPr>
          <w:rFonts w:ascii="Candara" w:hAnsi="Candara" w:cstheme="minorHAnsi"/>
          <w:b/>
          <w:bCs/>
          <w:color w:val="002060"/>
          <w:sz w:val="24"/>
          <w:szCs w:val="24"/>
        </w:rPr>
        <w:t xml:space="preserve">Θεωρίας Διεθνών Σχέσεων </w:t>
      </w:r>
    </w:p>
    <w:p w14:paraId="021C0074" w14:textId="77777777" w:rsidR="0061361A" w:rsidRPr="00593FC1" w:rsidRDefault="0061361A" w:rsidP="0061361A">
      <w:pPr>
        <w:pStyle w:val="a5"/>
        <w:spacing w:after="0" w:line="240" w:lineRule="auto"/>
        <w:rPr>
          <w:rFonts w:ascii="Candara" w:hAnsi="Candara" w:cstheme="minorHAnsi"/>
          <w:b/>
          <w:bCs/>
          <w:color w:val="002060"/>
          <w:sz w:val="24"/>
          <w:szCs w:val="24"/>
        </w:rPr>
      </w:pPr>
      <w:r>
        <w:rPr>
          <w:rFonts w:ascii="Candara" w:hAnsi="Candara" w:cstheme="minorHAnsi"/>
          <w:b/>
          <w:bCs/>
          <w:color w:val="002060"/>
          <w:sz w:val="24"/>
          <w:szCs w:val="24"/>
        </w:rPr>
        <w:t>Συντονίστρια</w:t>
      </w:r>
      <w:r w:rsidRPr="00593FC1">
        <w:rPr>
          <w:rFonts w:ascii="Candara" w:hAnsi="Candara" w:cstheme="minorHAnsi"/>
          <w:b/>
          <w:bCs/>
          <w:color w:val="002060"/>
          <w:sz w:val="24"/>
          <w:szCs w:val="24"/>
        </w:rPr>
        <w:t xml:space="preserve">:  </w:t>
      </w:r>
      <w:r>
        <w:rPr>
          <w:rFonts w:ascii="Candara" w:hAnsi="Candara" w:cstheme="minorHAnsi"/>
          <w:b/>
          <w:bCs/>
          <w:color w:val="002060"/>
          <w:sz w:val="24"/>
          <w:szCs w:val="24"/>
        </w:rPr>
        <w:t xml:space="preserve">Έφη </w:t>
      </w:r>
      <w:proofErr w:type="spellStart"/>
      <w:r>
        <w:rPr>
          <w:rFonts w:ascii="Candara" w:hAnsi="Candara" w:cstheme="minorHAnsi"/>
          <w:b/>
          <w:bCs/>
          <w:color w:val="002060"/>
          <w:sz w:val="24"/>
          <w:szCs w:val="24"/>
        </w:rPr>
        <w:t>Χαραλαμπάκη</w:t>
      </w:r>
      <w:proofErr w:type="spellEnd"/>
    </w:p>
    <w:p w14:paraId="3D82DEB9" w14:textId="77777777" w:rsidR="0061361A" w:rsidRDefault="0061361A" w:rsidP="0061361A">
      <w:pPr>
        <w:pStyle w:val="ydpaeb49902msonormal"/>
        <w:spacing w:before="0" w:beforeAutospacing="0" w:after="0" w:afterAutospacing="0"/>
        <w:rPr>
          <w:rFonts w:ascii="Helvetica" w:hAnsi="Helvetica" w:cs="Helvetica"/>
          <w:sz w:val="24"/>
          <w:szCs w:val="24"/>
        </w:rPr>
      </w:pPr>
      <w:r>
        <w:rPr>
          <w:rFonts w:ascii="Times New Roman" w:hAnsi="Times New Roman" w:cstheme="minorBidi"/>
          <w:b/>
          <w:bCs/>
          <w:sz w:val="24"/>
          <w:szCs w:val="24"/>
        </w:rPr>
        <w:t> </w:t>
      </w:r>
    </w:p>
    <w:p w14:paraId="42D90B68" w14:textId="77777777" w:rsidR="00467646" w:rsidRPr="00467646" w:rsidRDefault="00467646" w:rsidP="00467646">
      <w:pPr>
        <w:pStyle w:val="ydp985af779yiv0362036615ydpfbfa4387yiv1698568303ydpaeb49902msonormal"/>
        <w:spacing w:before="0" w:beforeAutospacing="0" w:after="0" w:afterAutospacing="0"/>
        <w:jc w:val="both"/>
        <w:rPr>
          <w:lang w:val="el-GR"/>
        </w:rPr>
      </w:pPr>
      <w:r>
        <w:rPr>
          <w:rFonts w:ascii="Candara" w:hAnsi="Candara"/>
          <w:sz w:val="24"/>
          <w:szCs w:val="24"/>
          <w:lang w:val="el-GR"/>
        </w:rPr>
        <w:t xml:space="preserve">Η θεωρία είναι η «μητέρα» της πολιτικής πράξης, της διπλωματίας και της στρατηγικής. Κάθε πολιτικός επιστήμονας και διεθνολόγος / γεωπολιτικός αναλυτής / </w:t>
      </w:r>
      <w:proofErr w:type="spellStart"/>
      <w:r>
        <w:rPr>
          <w:rFonts w:ascii="Candara" w:hAnsi="Candara"/>
          <w:sz w:val="24"/>
          <w:szCs w:val="24"/>
          <w:lang w:val="el-GR"/>
        </w:rPr>
        <w:t>στρατηγιστής</w:t>
      </w:r>
      <w:proofErr w:type="spellEnd"/>
      <w:r>
        <w:rPr>
          <w:rFonts w:ascii="Candara" w:hAnsi="Candara"/>
          <w:sz w:val="24"/>
          <w:szCs w:val="24"/>
          <w:lang w:val="el-GR"/>
        </w:rPr>
        <w:t xml:space="preserve"> / διπλωμάτης οφείλει να αναπτύσσει έναν προσωπικό, εκ </w:t>
      </w:r>
      <w:proofErr w:type="spellStart"/>
      <w:r>
        <w:rPr>
          <w:rFonts w:ascii="Candara" w:hAnsi="Candara"/>
          <w:sz w:val="24"/>
          <w:szCs w:val="24"/>
          <w:lang w:val="el-GR"/>
        </w:rPr>
        <w:t>βαθέων</w:t>
      </w:r>
      <w:proofErr w:type="spellEnd"/>
      <w:r>
        <w:rPr>
          <w:rFonts w:ascii="Candara" w:hAnsi="Candara"/>
          <w:sz w:val="24"/>
          <w:szCs w:val="24"/>
          <w:lang w:val="el-GR"/>
        </w:rPr>
        <w:t xml:space="preserve"> συλλογισμό πάνω στις θεωρητικές προβολές των Διεθνών Σχέσεων και στη Πολιτική Φιλοσοφία ώστε να ερευνήσει, καταλάβει και εξηγήσει τα φαινόμενα, διαδικασίες και δυναμικές που αναπτύσσονται ανάμεσα σε διάφορους δρώντες, κρατικούς και μη, μέσα σε διαφορετικά δομικά πλαίσια και συστημικά επίπεδα στις διεθνείς σχέσεις καθώς και τις εξελίξεις που τροφοδοτούν στη διεθνή πολιτική. Οι θεωρίες των Διεθνών Σχέσεων είναι επομένως μεθοδολογικά εργαλεία και εννοιολογικά πλαίσια για να μπορέσει ο πολιτικός επιστήμονας και κάθε ερευνητής να εξερευνήσουν το συναρπαστικό κόσμο της δυναμικής  σκακιέρας του διεθνούς συστήματος και την επίδραση που έχει στην εσωτερική πολιτική, και να γεφυρώσουν, όσο είναι δυνατόν, το χάσμα ανάμεσα στην πολύπλοκη, αφηρημένη θεωρητική δομή και την πολιτική πράξη. Αν και οι θεωρίες Διεθνών Σχέσεων επιδεικνύουν αδυναμία να αναπτύξουν προγνωστικές μεθόδους, αποτελούν το πιο σημαντικό εργαλείο για τη συστηματική μελέτη διαδικασιών αιτίας και αποτελέσματος που δημιουργούν τα φαινόμενα διεθνών σχέσεων, δηλαδή πως διάφορα φαινόμενα συνδέονται μεταξύ τους με έναν συναφή και πολύπλοκο τρόπο. </w:t>
      </w:r>
    </w:p>
    <w:p w14:paraId="1B976ABA" w14:textId="77777777" w:rsidR="00467646" w:rsidRPr="00467646" w:rsidRDefault="00467646" w:rsidP="00467646">
      <w:pPr>
        <w:pStyle w:val="ydp985af779yiv0362036615ydpfbfa4387yiv1698568303ydpaeb49902msonormal"/>
        <w:spacing w:before="0" w:beforeAutospacing="0" w:after="0" w:afterAutospacing="0"/>
        <w:jc w:val="both"/>
        <w:rPr>
          <w:rFonts w:ascii="Helvetica" w:hAnsi="Helvetica" w:cs="Helvetica"/>
          <w:sz w:val="20"/>
          <w:szCs w:val="20"/>
          <w:lang w:val="el-GR"/>
        </w:rPr>
      </w:pPr>
    </w:p>
    <w:p w14:paraId="1AE62229" w14:textId="77777777" w:rsidR="00467646" w:rsidRDefault="00467646" w:rsidP="00467646">
      <w:pPr>
        <w:jc w:val="both"/>
        <w:rPr>
          <w:rFonts w:ascii="Calibri" w:eastAsia="Times New Roman" w:hAnsi="Calibri" w:cs="Calibri"/>
        </w:rPr>
      </w:pPr>
      <w:r>
        <w:rPr>
          <w:rFonts w:ascii="Candara" w:eastAsia="Times New Roman" w:hAnsi="Candara"/>
          <w:sz w:val="24"/>
          <w:szCs w:val="24"/>
        </w:rPr>
        <w:t>Η Ομάδα Θεωρίας Διεθνών Σχέσεων του Τομέα Διεθνούς Πολιτικής του ΙΔΙΣ προσπαθεί να εξερευνήσει σε βάθος αυτόν τον αφηρημένο, «μαγικό» κόσμο των θεωρητικών προβολών και άλλων εννοιολογικών και μεθοδολογικών προσεγγίσεων, υιοθετώντας την περιγραφή του </w:t>
      </w:r>
      <w:proofErr w:type="spellStart"/>
      <w:r>
        <w:rPr>
          <w:rFonts w:ascii="Candara" w:eastAsia="Times New Roman" w:hAnsi="Candara"/>
          <w:sz w:val="24"/>
          <w:szCs w:val="24"/>
        </w:rPr>
        <w:t>Ole</w:t>
      </w:r>
      <w:proofErr w:type="spellEnd"/>
      <w:r>
        <w:rPr>
          <w:rFonts w:ascii="Candara" w:eastAsia="Times New Roman" w:hAnsi="Candara"/>
          <w:sz w:val="24"/>
          <w:szCs w:val="24"/>
        </w:rPr>
        <w:t> </w:t>
      </w:r>
      <w:proofErr w:type="spellStart"/>
      <w:r>
        <w:rPr>
          <w:rFonts w:ascii="Candara" w:eastAsia="Times New Roman" w:hAnsi="Candara"/>
          <w:sz w:val="24"/>
          <w:szCs w:val="24"/>
        </w:rPr>
        <w:t>Holsti</w:t>
      </w:r>
      <w:proofErr w:type="spellEnd"/>
      <w:r>
        <w:rPr>
          <w:rFonts w:ascii="Candara" w:eastAsia="Times New Roman" w:hAnsi="Candara"/>
          <w:sz w:val="24"/>
          <w:szCs w:val="24"/>
        </w:rPr>
        <w:t> για τη θεωρία: «Η θεωρία Διεθνών Σχέσεων είναι σαν ένα ζευγάρι πολύχρωμα γυαλιά που επιτρέπουν αυτόν που τα φοράει να βλέπει μόνο καίρια, εξέχοντα φαινόμενα σχετικά με τη θεωρία» (</w:t>
      </w:r>
      <w:proofErr w:type="spellStart"/>
      <w:r>
        <w:rPr>
          <w:rFonts w:ascii="Candara" w:eastAsia="Times New Roman" w:hAnsi="Candara"/>
          <w:sz w:val="24"/>
          <w:szCs w:val="24"/>
        </w:rPr>
        <w:t>Snyder</w:t>
      </w:r>
      <w:proofErr w:type="spellEnd"/>
      <w:r>
        <w:rPr>
          <w:rFonts w:ascii="Candara" w:eastAsia="Times New Roman" w:hAnsi="Candara"/>
          <w:sz w:val="24"/>
          <w:szCs w:val="24"/>
        </w:rPr>
        <w:t xml:space="preserve">, 2004, p. 52). H Ομάδα Θεωρίας προσπαθεί να «δει» με τα πολύχρωμα γυαλιά της πιο βαθιά από τα «εξέχοντα φαινόμενα» με κριτική σκέψη και ερευνητική διάθεση, </w:t>
      </w:r>
      <w:proofErr w:type="spellStart"/>
      <w:r>
        <w:rPr>
          <w:rFonts w:ascii="Candara" w:eastAsia="Times New Roman" w:hAnsi="Candara"/>
          <w:sz w:val="24"/>
          <w:szCs w:val="24"/>
        </w:rPr>
        <w:t>αποδομώντας</w:t>
      </w:r>
      <w:proofErr w:type="spellEnd"/>
      <w:r>
        <w:rPr>
          <w:rFonts w:ascii="Candara" w:eastAsia="Times New Roman" w:hAnsi="Candara"/>
          <w:sz w:val="24"/>
          <w:szCs w:val="24"/>
        </w:rPr>
        <w:t xml:space="preserve"> όχι μόνο τις πιο διαδεδομένες θεωρίες των Διεθνών Σχέσεων, όπως είναι ο Ρεαλισμός-Νεορεαλισμός και Φιλελευθερισμός-Νεοφιλελευθερισμός, αλλά και άλλα θεωρητικά ρεύματα όπως είναι η θεωρητική παρακαταθήκη του James N. </w:t>
      </w:r>
      <w:proofErr w:type="spellStart"/>
      <w:r>
        <w:rPr>
          <w:rFonts w:ascii="Candara" w:eastAsia="Times New Roman" w:hAnsi="Candara"/>
          <w:sz w:val="24"/>
          <w:szCs w:val="24"/>
        </w:rPr>
        <w:t>Rosenau</w:t>
      </w:r>
      <w:proofErr w:type="spellEnd"/>
      <w:r>
        <w:rPr>
          <w:rFonts w:ascii="Candara" w:eastAsia="Times New Roman" w:hAnsi="Candara"/>
          <w:sz w:val="24"/>
          <w:szCs w:val="24"/>
        </w:rPr>
        <w:t xml:space="preserve">. H Ομάδα Θεωρίας επομένως </w:t>
      </w:r>
      <w:proofErr w:type="spellStart"/>
      <w:r>
        <w:rPr>
          <w:rFonts w:ascii="Candara" w:eastAsia="Times New Roman" w:hAnsi="Candara"/>
          <w:sz w:val="24"/>
          <w:szCs w:val="24"/>
        </w:rPr>
        <w:t>αποδομεί</w:t>
      </w:r>
      <w:proofErr w:type="spellEnd"/>
      <w:r>
        <w:rPr>
          <w:rFonts w:ascii="Candara" w:eastAsia="Times New Roman" w:hAnsi="Candara"/>
          <w:sz w:val="24"/>
          <w:szCs w:val="24"/>
        </w:rPr>
        <w:t xml:space="preserve"> επιστημονικά συγγράμματα στα Αγγλικά, διδάσκοντας παράλληλα και μεθοδολογία ώστε οι ερευνητές της -προπτυχιακοί, μεταπτυχιακοί, υποψήφιοι διδάκτορες- να μπορούν να συγγράψουν σχετικές ακαδημαϊκές μελέτες και να συμμετέχουν σε συνέδρια, αξιοποιώντας κριτική και συγκριτική ανάλυση και αντικείμενα περιπτωσιολογικής μελέτης για την κατανόηση κάθε θεωρίας. Η Ομάδα Θεωρίας Διεθνών Σχέσεων ΙΔΙΣ επιδίδεται σε ερευνητικές εργασίες, ατομικές και ομαδικές, και </w:t>
      </w:r>
      <w:r>
        <w:rPr>
          <w:rFonts w:ascii="Candara" w:eastAsia="Times New Roman" w:hAnsi="Candara"/>
          <w:sz w:val="24"/>
          <w:szCs w:val="24"/>
        </w:rPr>
        <w:lastRenderedPageBreak/>
        <w:t>άλλες ακαδημαϊκές δράσεις και εκδηλώσεις. Η Ομάδα Θεωρίας απαιτεί επαγγελματισμό, σοβαρότητα, συνέπεια και πνεύμα συνεργασίας υψηλού επιπέδου.</w:t>
      </w:r>
    </w:p>
    <w:p w14:paraId="484A4BF7" w14:textId="49A13B4E" w:rsidR="0061361A" w:rsidRPr="00467646" w:rsidRDefault="00467646" w:rsidP="00467646">
      <w:pPr>
        <w:pStyle w:val="ydpaeb49902msonormal"/>
        <w:spacing w:before="0" w:beforeAutospacing="0" w:after="0" w:afterAutospacing="0"/>
        <w:jc w:val="both"/>
        <w:rPr>
          <w:rFonts w:ascii="Candara" w:hAnsi="Candara" w:cs="Helvetica"/>
          <w:sz w:val="24"/>
          <w:szCs w:val="24"/>
          <w:lang w:val="el-GR"/>
        </w:rPr>
      </w:pPr>
      <w:r w:rsidRPr="00467646">
        <w:rPr>
          <w:rFonts w:ascii="Candara" w:eastAsia="Times New Roman" w:hAnsi="Candara" w:cs="Helvetica"/>
          <w:sz w:val="24"/>
          <w:szCs w:val="24"/>
          <w:lang w:val="el-GR"/>
        </w:rPr>
        <w:t xml:space="preserve">Η Ομάδα Θεωρίας Διεθνών Σχέσεων ΙΔΙΣ </w:t>
      </w:r>
      <w:r>
        <w:rPr>
          <w:rFonts w:ascii="Candara" w:eastAsia="Times New Roman" w:hAnsi="Candara" w:cs="Helvetica"/>
          <w:sz w:val="24"/>
          <w:szCs w:val="24"/>
        </w:rPr>
        <w:t> </w:t>
      </w:r>
      <w:r w:rsidRPr="00467646">
        <w:rPr>
          <w:rFonts w:ascii="Candara" w:eastAsia="Times New Roman" w:hAnsi="Candara" w:cs="Helvetica"/>
          <w:sz w:val="24"/>
          <w:szCs w:val="24"/>
          <w:lang w:val="el-GR"/>
        </w:rPr>
        <w:t>[</w:t>
      </w:r>
      <w:r>
        <w:rPr>
          <w:rFonts w:ascii="Candara" w:eastAsia="Times New Roman" w:hAnsi="Candara" w:cs="Helvetica"/>
          <w:sz w:val="24"/>
          <w:szCs w:val="24"/>
        </w:rPr>
        <w:t>The</w:t>
      </w:r>
      <w:r w:rsidRPr="00467646">
        <w:rPr>
          <w:rFonts w:ascii="Candara" w:eastAsia="Times New Roman" w:hAnsi="Candara" w:cs="Helvetica"/>
          <w:sz w:val="24"/>
          <w:szCs w:val="24"/>
          <w:lang w:val="el-GR"/>
        </w:rPr>
        <w:t xml:space="preserve"> </w:t>
      </w:r>
      <w:r>
        <w:rPr>
          <w:rFonts w:ascii="Candara" w:eastAsia="Times New Roman" w:hAnsi="Candara" w:cs="Helvetica"/>
          <w:sz w:val="24"/>
          <w:szCs w:val="24"/>
        </w:rPr>
        <w:t>International</w:t>
      </w:r>
      <w:r w:rsidRPr="00467646">
        <w:rPr>
          <w:rFonts w:ascii="Candara" w:eastAsia="Times New Roman" w:hAnsi="Candara" w:cs="Helvetica"/>
          <w:sz w:val="24"/>
          <w:szCs w:val="24"/>
          <w:lang w:val="el-GR"/>
        </w:rPr>
        <w:t xml:space="preserve"> </w:t>
      </w:r>
      <w:r>
        <w:rPr>
          <w:rFonts w:ascii="Candara" w:eastAsia="Times New Roman" w:hAnsi="Candara" w:cs="Helvetica"/>
          <w:sz w:val="24"/>
          <w:szCs w:val="24"/>
        </w:rPr>
        <w:t>Relations</w:t>
      </w:r>
      <w:r w:rsidRPr="00467646">
        <w:rPr>
          <w:rFonts w:ascii="Candara" w:eastAsia="Times New Roman" w:hAnsi="Candara" w:cs="Helvetica"/>
          <w:sz w:val="24"/>
          <w:szCs w:val="24"/>
          <w:lang w:val="el-GR"/>
        </w:rPr>
        <w:t xml:space="preserve"> </w:t>
      </w:r>
      <w:r>
        <w:rPr>
          <w:rFonts w:ascii="Candara" w:eastAsia="Times New Roman" w:hAnsi="Candara" w:cs="Helvetica"/>
          <w:sz w:val="24"/>
          <w:szCs w:val="24"/>
        </w:rPr>
        <w:t>Theory</w:t>
      </w:r>
      <w:r w:rsidRPr="00467646">
        <w:rPr>
          <w:rFonts w:ascii="Candara" w:eastAsia="Times New Roman" w:hAnsi="Candara" w:cs="Helvetica"/>
          <w:sz w:val="24"/>
          <w:szCs w:val="24"/>
          <w:lang w:val="el-GR"/>
        </w:rPr>
        <w:t xml:space="preserve"> </w:t>
      </w:r>
      <w:r>
        <w:rPr>
          <w:rFonts w:ascii="Candara" w:eastAsia="Times New Roman" w:hAnsi="Candara" w:cs="Helvetica"/>
          <w:sz w:val="24"/>
          <w:szCs w:val="24"/>
        </w:rPr>
        <w:t>Working</w:t>
      </w:r>
      <w:r w:rsidRPr="00467646">
        <w:rPr>
          <w:rFonts w:ascii="Candara" w:eastAsia="Times New Roman" w:hAnsi="Candara" w:cs="Helvetica"/>
          <w:sz w:val="24"/>
          <w:szCs w:val="24"/>
          <w:lang w:val="el-GR"/>
        </w:rPr>
        <w:t xml:space="preserve"> </w:t>
      </w:r>
      <w:r>
        <w:rPr>
          <w:rFonts w:ascii="Candara" w:eastAsia="Times New Roman" w:hAnsi="Candara" w:cs="Helvetica"/>
          <w:sz w:val="24"/>
          <w:szCs w:val="24"/>
        </w:rPr>
        <w:t>Group</w:t>
      </w:r>
      <w:r w:rsidRPr="00467646">
        <w:rPr>
          <w:rFonts w:ascii="Candara" w:eastAsia="Times New Roman" w:hAnsi="Candara" w:cs="Helvetica"/>
          <w:sz w:val="24"/>
          <w:szCs w:val="24"/>
          <w:lang w:val="el-GR"/>
        </w:rPr>
        <w:t xml:space="preserve">, </w:t>
      </w:r>
      <w:r>
        <w:rPr>
          <w:rFonts w:ascii="Candara" w:eastAsia="Times New Roman" w:hAnsi="Candara" w:cs="Helvetica"/>
          <w:sz w:val="24"/>
          <w:szCs w:val="24"/>
        </w:rPr>
        <w:t>Center</w:t>
      </w:r>
      <w:r w:rsidRPr="00467646">
        <w:rPr>
          <w:rFonts w:ascii="Candara" w:eastAsia="Times New Roman" w:hAnsi="Candara" w:cs="Helvetica"/>
          <w:sz w:val="24"/>
          <w:szCs w:val="24"/>
          <w:lang w:val="el-GR"/>
        </w:rPr>
        <w:t xml:space="preserve"> </w:t>
      </w:r>
      <w:r>
        <w:rPr>
          <w:rFonts w:ascii="Candara" w:eastAsia="Times New Roman" w:hAnsi="Candara" w:cs="Helvetica"/>
          <w:sz w:val="24"/>
          <w:szCs w:val="24"/>
        </w:rPr>
        <w:t>for</w:t>
      </w:r>
      <w:r w:rsidRPr="00467646">
        <w:rPr>
          <w:rFonts w:ascii="Candara" w:eastAsia="Times New Roman" w:hAnsi="Candara" w:cs="Helvetica"/>
          <w:sz w:val="24"/>
          <w:szCs w:val="24"/>
          <w:lang w:val="el-GR"/>
        </w:rPr>
        <w:t xml:space="preserve"> </w:t>
      </w:r>
      <w:r>
        <w:rPr>
          <w:rFonts w:ascii="Candara" w:eastAsia="Times New Roman" w:hAnsi="Candara" w:cs="Helvetica"/>
          <w:sz w:val="24"/>
          <w:szCs w:val="24"/>
        </w:rPr>
        <w:t>International</w:t>
      </w:r>
      <w:r w:rsidRPr="00467646">
        <w:rPr>
          <w:rFonts w:ascii="Candara" w:eastAsia="Times New Roman" w:hAnsi="Candara" w:cs="Helvetica"/>
          <w:sz w:val="24"/>
          <w:szCs w:val="24"/>
          <w:lang w:val="el-GR"/>
        </w:rPr>
        <w:t xml:space="preserve"> </w:t>
      </w:r>
      <w:r>
        <w:rPr>
          <w:rFonts w:ascii="Candara" w:eastAsia="Times New Roman" w:hAnsi="Candara" w:cs="Helvetica"/>
          <w:sz w:val="24"/>
          <w:szCs w:val="24"/>
        </w:rPr>
        <w:t>Politics</w:t>
      </w:r>
      <w:r w:rsidRPr="00467646">
        <w:rPr>
          <w:rFonts w:ascii="Candara" w:eastAsia="Times New Roman" w:hAnsi="Candara" w:cs="Helvetica"/>
          <w:sz w:val="24"/>
          <w:szCs w:val="24"/>
          <w:lang w:val="el-GR"/>
        </w:rPr>
        <w:t xml:space="preserve">, </w:t>
      </w:r>
      <w:proofErr w:type="spellStart"/>
      <w:r>
        <w:rPr>
          <w:rFonts w:ascii="Candara" w:eastAsia="Times New Roman" w:hAnsi="Candara" w:cs="Helvetica"/>
          <w:sz w:val="24"/>
          <w:szCs w:val="24"/>
        </w:rPr>
        <w:t>IDIS</w:t>
      </w:r>
      <w:proofErr w:type="spellEnd"/>
      <w:r w:rsidRPr="00467646">
        <w:rPr>
          <w:rFonts w:ascii="Candara" w:eastAsia="Times New Roman" w:hAnsi="Candara" w:cs="Helvetica"/>
          <w:sz w:val="24"/>
          <w:szCs w:val="24"/>
          <w:lang w:val="el-GR"/>
        </w:rPr>
        <w:t xml:space="preserve">] έχει τη δική της Επιστημονική Επιτροπή η οποία επιβλέπει τις επιστημονικές εργασίες και δραστηριότητες της Ομάδας, με Πρόεδρο το Δρ. Χαράλαμπο Παπασωτηρίου (Επιστημονικός Διευθυντής του ΙΔΙΣ και Διευθυντής του Τομέα Διεθνούς Πολιτικής) και εξέχοντα μέλη το Δρ. Κώστα Υφαντή (Διευθυντής του ΙΔΙΣ), το Δρ. Κυριάκο Μικέλη (Επίκουρος Καθηγητής στο Πανεπιστήμιο Μακεδονίας) και το Δρ. Δημήτριο Τριανταφύλλου (Διευθυντής του Κέντρου για Διεθνείς &amp; </w:t>
      </w:r>
      <w:proofErr w:type="spellStart"/>
      <w:r w:rsidRPr="00467646">
        <w:rPr>
          <w:rFonts w:ascii="Candara" w:eastAsia="Times New Roman" w:hAnsi="Candara" w:cs="Helvetica"/>
          <w:sz w:val="24"/>
          <w:szCs w:val="24"/>
          <w:lang w:val="el-GR"/>
        </w:rPr>
        <w:t>Ευρωπαικές</w:t>
      </w:r>
      <w:proofErr w:type="spellEnd"/>
      <w:r w:rsidRPr="00467646">
        <w:rPr>
          <w:rFonts w:ascii="Candara" w:eastAsia="Times New Roman" w:hAnsi="Candara" w:cs="Helvetica"/>
          <w:sz w:val="24"/>
          <w:szCs w:val="24"/>
          <w:lang w:val="el-GR"/>
        </w:rPr>
        <w:t xml:space="preserve"> Σπουδές στο Πανεπιστήμιο </w:t>
      </w:r>
      <w:r>
        <w:rPr>
          <w:rFonts w:ascii="Candara" w:eastAsia="Times New Roman" w:hAnsi="Candara" w:cs="Helvetica"/>
          <w:sz w:val="24"/>
          <w:szCs w:val="24"/>
        </w:rPr>
        <w:t>Kadir</w:t>
      </w:r>
      <w:r w:rsidRPr="00467646">
        <w:rPr>
          <w:rFonts w:ascii="Candara" w:eastAsia="Times New Roman" w:hAnsi="Candara" w:cs="Helvetica"/>
          <w:sz w:val="24"/>
          <w:szCs w:val="24"/>
          <w:lang w:val="el-GR"/>
        </w:rPr>
        <w:t xml:space="preserve"> </w:t>
      </w:r>
      <w:r>
        <w:rPr>
          <w:rFonts w:ascii="Candara" w:eastAsia="Times New Roman" w:hAnsi="Candara" w:cs="Helvetica"/>
          <w:sz w:val="24"/>
          <w:szCs w:val="24"/>
        </w:rPr>
        <w:t>Has</w:t>
      </w:r>
      <w:r w:rsidRPr="00467646">
        <w:rPr>
          <w:rFonts w:ascii="Candara" w:eastAsia="Times New Roman" w:hAnsi="Candara" w:cs="Helvetica"/>
          <w:sz w:val="24"/>
          <w:szCs w:val="24"/>
          <w:lang w:val="el-GR"/>
        </w:rPr>
        <w:t>)</w:t>
      </w:r>
      <w:r>
        <w:rPr>
          <w:rFonts w:ascii="Candara" w:eastAsia="Times New Roman" w:hAnsi="Candara" w:cs="Helvetica"/>
          <w:sz w:val="24"/>
          <w:szCs w:val="24"/>
          <w:lang w:val="el-GR"/>
        </w:rPr>
        <w:t>.</w:t>
      </w:r>
    </w:p>
    <w:p w14:paraId="499AFA8D" w14:textId="4E6569C2" w:rsidR="0061361A" w:rsidRDefault="0061361A" w:rsidP="0061361A">
      <w:pPr>
        <w:pStyle w:val="ydpaeb49902msonormal"/>
        <w:spacing w:before="0" w:beforeAutospacing="0" w:after="0" w:afterAutospacing="0"/>
        <w:jc w:val="both"/>
        <w:rPr>
          <w:rFonts w:ascii="Candara" w:hAnsi="Candara" w:cs="Helvetica"/>
          <w:sz w:val="24"/>
          <w:szCs w:val="24"/>
          <w:lang w:val="el-GR"/>
        </w:rPr>
      </w:pPr>
    </w:p>
    <w:p w14:paraId="4738AAE8" w14:textId="77777777" w:rsidR="00CD7CF6" w:rsidRPr="00CD7CF6" w:rsidRDefault="00CD7CF6" w:rsidP="00CD7CF6">
      <w:pPr>
        <w:pStyle w:val="a5"/>
        <w:numPr>
          <w:ilvl w:val="0"/>
          <w:numId w:val="3"/>
        </w:numPr>
        <w:spacing w:after="0" w:line="240" w:lineRule="auto"/>
        <w:rPr>
          <w:rFonts w:ascii="Candara" w:hAnsi="Candara" w:cstheme="minorHAnsi"/>
          <w:b/>
          <w:bCs/>
          <w:color w:val="002060"/>
          <w:sz w:val="24"/>
          <w:szCs w:val="24"/>
        </w:rPr>
      </w:pPr>
      <w:r w:rsidRPr="00CD7CF6">
        <w:rPr>
          <w:rFonts w:ascii="Candara" w:hAnsi="Candara" w:cstheme="minorHAnsi"/>
          <w:b/>
          <w:bCs/>
          <w:color w:val="002060"/>
          <w:sz w:val="24"/>
          <w:szCs w:val="24"/>
        </w:rPr>
        <w:t xml:space="preserve">Ομάδα Γεωπολιτικού Ρίσκου και Τεχνολογίας </w:t>
      </w:r>
    </w:p>
    <w:p w14:paraId="23755B13" w14:textId="77777777" w:rsidR="00CD7CF6" w:rsidRPr="00593FC1" w:rsidRDefault="00CD7CF6" w:rsidP="00CD7CF6">
      <w:pPr>
        <w:pStyle w:val="a5"/>
        <w:spacing w:after="0" w:line="240" w:lineRule="auto"/>
        <w:rPr>
          <w:rFonts w:ascii="Candara" w:hAnsi="Candara" w:cstheme="minorHAnsi"/>
          <w:b/>
          <w:bCs/>
          <w:color w:val="002060"/>
          <w:sz w:val="24"/>
          <w:szCs w:val="24"/>
        </w:rPr>
      </w:pPr>
      <w:r w:rsidRPr="00593FC1">
        <w:rPr>
          <w:rFonts w:ascii="Candara" w:hAnsi="Candara" w:cstheme="minorHAnsi"/>
          <w:b/>
          <w:bCs/>
          <w:color w:val="002060"/>
          <w:sz w:val="24"/>
          <w:szCs w:val="24"/>
        </w:rPr>
        <w:t xml:space="preserve">Συντονιστής:  </w:t>
      </w:r>
      <w:r>
        <w:rPr>
          <w:rFonts w:ascii="Candara" w:hAnsi="Candara" w:cstheme="minorHAnsi"/>
          <w:b/>
          <w:bCs/>
          <w:color w:val="002060"/>
          <w:sz w:val="24"/>
          <w:szCs w:val="24"/>
        </w:rPr>
        <w:t>Σταμάτης Ζαχαριάδης</w:t>
      </w:r>
    </w:p>
    <w:p w14:paraId="6833ABB6" w14:textId="77777777" w:rsidR="00CD7CF6" w:rsidRDefault="00CD7CF6" w:rsidP="00CD7CF6">
      <w:pPr>
        <w:shd w:val="clear" w:color="auto" w:fill="FFFFFF"/>
        <w:spacing w:after="0" w:line="240" w:lineRule="auto"/>
        <w:jc w:val="both"/>
        <w:rPr>
          <w:rFonts w:ascii="Candara" w:eastAsia="Times New Roman" w:hAnsi="Candara" w:cstheme="minorHAnsi"/>
          <w:color w:val="000000"/>
          <w:sz w:val="24"/>
          <w:szCs w:val="24"/>
          <w:lang w:eastAsia="el-GR"/>
        </w:rPr>
      </w:pPr>
    </w:p>
    <w:p w14:paraId="214F4DB8" w14:textId="77777777" w:rsidR="00CD7CF6" w:rsidRDefault="00CD7CF6" w:rsidP="00CD7CF6">
      <w:pPr>
        <w:shd w:val="clear" w:color="auto" w:fill="FFFFFF"/>
        <w:spacing w:after="0" w:line="240" w:lineRule="auto"/>
        <w:jc w:val="both"/>
        <w:rPr>
          <w:rFonts w:ascii="Candara" w:eastAsia="Times New Roman" w:hAnsi="Candara" w:cstheme="minorHAnsi"/>
          <w:color w:val="000000"/>
          <w:sz w:val="24"/>
          <w:szCs w:val="24"/>
          <w:lang w:eastAsia="el-GR"/>
        </w:rPr>
      </w:pPr>
      <w:r w:rsidRPr="00BD12EA">
        <w:rPr>
          <w:rFonts w:ascii="Candara" w:eastAsia="Times New Roman" w:hAnsi="Candara" w:cstheme="minorHAnsi"/>
          <w:color w:val="000000"/>
          <w:sz w:val="24"/>
          <w:szCs w:val="24"/>
          <w:lang w:eastAsia="el-GR"/>
        </w:rPr>
        <w:t xml:space="preserve">Η </w:t>
      </w:r>
      <w:r>
        <w:rPr>
          <w:rFonts w:ascii="Candara" w:eastAsia="Times New Roman" w:hAnsi="Candara" w:cstheme="minorHAnsi"/>
          <w:color w:val="000000"/>
          <w:sz w:val="24"/>
          <w:szCs w:val="24"/>
          <w:lang w:eastAsia="el-GR"/>
        </w:rPr>
        <w:t xml:space="preserve">παγκόσμια </w:t>
      </w:r>
      <w:r w:rsidRPr="00BD12EA">
        <w:rPr>
          <w:rFonts w:ascii="Candara" w:eastAsia="Times New Roman" w:hAnsi="Candara" w:cstheme="minorHAnsi"/>
          <w:color w:val="000000"/>
          <w:sz w:val="24"/>
          <w:szCs w:val="24"/>
          <w:lang w:eastAsia="el-GR"/>
        </w:rPr>
        <w:t xml:space="preserve">γεωπολιτική ρευστότητα δημιουργεί τόσο προκλήσεις όσο και ευκαιρίες για όλους τους διεθνείς δρώντες. </w:t>
      </w:r>
      <w:r>
        <w:rPr>
          <w:rFonts w:ascii="Candara" w:eastAsia="Times New Roman" w:hAnsi="Candara" w:cstheme="minorHAnsi"/>
          <w:color w:val="000000"/>
          <w:sz w:val="24"/>
          <w:szCs w:val="24"/>
          <w:lang w:eastAsia="el-GR"/>
        </w:rPr>
        <w:t xml:space="preserve"> Ο τρόπος που</w:t>
      </w:r>
      <w:r w:rsidRPr="00BD12EA">
        <w:rPr>
          <w:rFonts w:ascii="Candara" w:eastAsia="Times New Roman" w:hAnsi="Candara" w:cstheme="minorHAnsi"/>
          <w:color w:val="000000"/>
          <w:sz w:val="24"/>
          <w:szCs w:val="24"/>
          <w:lang w:eastAsia="el-GR"/>
        </w:rPr>
        <w:t xml:space="preserve"> επηρεάζουν ένα κράτος οι </w:t>
      </w:r>
      <w:r>
        <w:rPr>
          <w:rFonts w:ascii="Candara" w:eastAsia="Times New Roman" w:hAnsi="Candara" w:cstheme="minorHAnsi"/>
          <w:color w:val="000000"/>
          <w:sz w:val="24"/>
          <w:szCs w:val="24"/>
          <w:lang w:eastAsia="el-GR"/>
        </w:rPr>
        <w:t xml:space="preserve">παγκόσμιες ή και περιφερειακές </w:t>
      </w:r>
      <w:r w:rsidRPr="00BD12EA">
        <w:rPr>
          <w:rFonts w:ascii="Candara" w:eastAsia="Times New Roman" w:hAnsi="Candara" w:cstheme="minorHAnsi"/>
          <w:color w:val="000000"/>
          <w:sz w:val="24"/>
          <w:szCs w:val="24"/>
          <w:lang w:eastAsia="el-GR"/>
        </w:rPr>
        <w:t xml:space="preserve">γεωπολιτικές και γεωοικονομικές αναταραχές θα εξαρτηθεί από το γεωγραφικό του αποτύπωμα, την στρατιωτική και οικονομική του ισχύ, τη βιομηχανία, </w:t>
      </w:r>
      <w:r>
        <w:rPr>
          <w:rFonts w:ascii="Candara" w:eastAsia="Times New Roman" w:hAnsi="Candara" w:cstheme="minorHAnsi"/>
          <w:color w:val="000000"/>
          <w:sz w:val="24"/>
          <w:szCs w:val="24"/>
          <w:lang w:eastAsia="el-GR"/>
        </w:rPr>
        <w:t>τις συμμαχίες</w:t>
      </w:r>
      <w:r w:rsidRPr="00BD12EA">
        <w:rPr>
          <w:rFonts w:ascii="Candara" w:eastAsia="Times New Roman" w:hAnsi="Candara" w:cstheme="minorHAnsi"/>
          <w:color w:val="000000"/>
          <w:sz w:val="24"/>
          <w:szCs w:val="24"/>
          <w:lang w:eastAsia="el-GR"/>
        </w:rPr>
        <w:t xml:space="preserve"> και </w:t>
      </w:r>
      <w:r>
        <w:rPr>
          <w:rFonts w:ascii="Candara" w:eastAsia="Times New Roman" w:hAnsi="Candara" w:cstheme="minorHAnsi"/>
          <w:color w:val="000000"/>
          <w:sz w:val="24"/>
          <w:szCs w:val="24"/>
          <w:lang w:eastAsia="el-GR"/>
        </w:rPr>
        <w:t>άλλους συντελεστές ισχύος</w:t>
      </w:r>
      <w:r w:rsidRPr="00BD12EA">
        <w:rPr>
          <w:rFonts w:ascii="Candara" w:eastAsia="Times New Roman" w:hAnsi="Candara" w:cstheme="minorHAnsi"/>
          <w:color w:val="000000"/>
          <w:sz w:val="24"/>
          <w:szCs w:val="24"/>
          <w:lang w:eastAsia="el-GR"/>
        </w:rPr>
        <w:t>.</w:t>
      </w:r>
    </w:p>
    <w:p w14:paraId="7A655532" w14:textId="77777777" w:rsidR="00CD7CF6" w:rsidRPr="00BD12EA" w:rsidRDefault="00CD7CF6" w:rsidP="00CD7CF6">
      <w:pPr>
        <w:shd w:val="clear" w:color="auto" w:fill="FFFFFF"/>
        <w:spacing w:after="0" w:line="240" w:lineRule="auto"/>
        <w:jc w:val="both"/>
        <w:rPr>
          <w:rFonts w:ascii="Candara" w:eastAsia="Times New Roman" w:hAnsi="Candara" w:cstheme="minorHAnsi"/>
          <w:color w:val="000000"/>
          <w:sz w:val="24"/>
          <w:szCs w:val="24"/>
          <w:lang w:eastAsia="el-GR"/>
        </w:rPr>
      </w:pPr>
    </w:p>
    <w:p w14:paraId="1C8258B3" w14:textId="77777777" w:rsidR="00CD7CF6" w:rsidRDefault="00CD7CF6" w:rsidP="00CD7CF6">
      <w:pPr>
        <w:shd w:val="clear" w:color="auto" w:fill="FFFFFF"/>
        <w:spacing w:after="0" w:line="240" w:lineRule="auto"/>
        <w:jc w:val="both"/>
        <w:rPr>
          <w:rFonts w:ascii="Candara" w:eastAsia="Times New Roman" w:hAnsi="Candara" w:cstheme="minorHAnsi"/>
          <w:color w:val="000000"/>
          <w:sz w:val="24"/>
          <w:szCs w:val="24"/>
          <w:lang w:eastAsia="el-GR"/>
        </w:rPr>
      </w:pPr>
      <w:r w:rsidRPr="00BD12EA">
        <w:rPr>
          <w:rFonts w:ascii="Candara" w:eastAsia="Times New Roman" w:hAnsi="Candara" w:cstheme="minorHAnsi"/>
          <w:color w:val="000000"/>
          <w:sz w:val="24"/>
          <w:szCs w:val="24"/>
          <w:lang w:eastAsia="el-GR"/>
        </w:rPr>
        <w:t xml:space="preserve">Δεν αρκεί να κατανοήσουμε ότι υπάρχουν ή πιθανόν να εκδηλωθούν </w:t>
      </w:r>
      <w:proofErr w:type="spellStart"/>
      <w:r w:rsidRPr="00BD12EA">
        <w:rPr>
          <w:rFonts w:ascii="Candara" w:eastAsia="Times New Roman" w:hAnsi="Candara" w:cstheme="minorHAnsi"/>
          <w:color w:val="000000"/>
          <w:sz w:val="24"/>
          <w:szCs w:val="24"/>
          <w:lang w:eastAsia="el-GR"/>
        </w:rPr>
        <w:t>γεωστρατηγικές</w:t>
      </w:r>
      <w:proofErr w:type="spellEnd"/>
      <w:r w:rsidRPr="00BD12EA">
        <w:rPr>
          <w:rFonts w:ascii="Candara" w:eastAsia="Times New Roman" w:hAnsi="Candara" w:cstheme="minorHAnsi"/>
          <w:color w:val="000000"/>
          <w:sz w:val="24"/>
          <w:szCs w:val="24"/>
          <w:lang w:eastAsia="el-GR"/>
        </w:rPr>
        <w:t xml:space="preserve"> αναταραχές τα επόμενα χρόνια. Πρέπει να χαρτογραφηθεί ο αντίκτυπος των πολιτικών και οικονομικών κινδύνων</w:t>
      </w:r>
      <w:r>
        <w:rPr>
          <w:rFonts w:ascii="Candara" w:eastAsia="Times New Roman" w:hAnsi="Candara" w:cstheme="minorHAnsi"/>
          <w:color w:val="000000"/>
          <w:sz w:val="24"/>
          <w:szCs w:val="24"/>
          <w:lang w:eastAsia="el-GR"/>
        </w:rPr>
        <w:t>, έτσι ώστε</w:t>
      </w:r>
      <w:r w:rsidRPr="00BD12EA">
        <w:rPr>
          <w:rFonts w:ascii="Candara" w:eastAsia="Times New Roman" w:hAnsi="Candara" w:cstheme="minorHAnsi"/>
          <w:color w:val="000000"/>
          <w:sz w:val="24"/>
          <w:szCs w:val="24"/>
          <w:lang w:eastAsia="el-GR"/>
        </w:rPr>
        <w:t xml:space="preserve"> να προβλεφθούν καλύτερα και να αναλυθούν οι πιθανές γεωπολιτικές και γεωοικονομικές αναταράξεις καθώς και να υπολογιστεί ο αντίκτυπός τους.</w:t>
      </w:r>
    </w:p>
    <w:p w14:paraId="4F91967B" w14:textId="77777777" w:rsidR="00CD7CF6" w:rsidRPr="00BD12EA" w:rsidRDefault="00CD7CF6" w:rsidP="00CD7CF6">
      <w:pPr>
        <w:shd w:val="clear" w:color="auto" w:fill="FFFFFF"/>
        <w:spacing w:after="0" w:line="240" w:lineRule="auto"/>
        <w:jc w:val="both"/>
        <w:rPr>
          <w:rFonts w:ascii="Candara" w:eastAsia="Times New Roman" w:hAnsi="Candara" w:cstheme="minorHAnsi"/>
          <w:color w:val="000000"/>
          <w:sz w:val="24"/>
          <w:szCs w:val="24"/>
          <w:lang w:eastAsia="el-GR"/>
        </w:rPr>
      </w:pPr>
    </w:p>
    <w:p w14:paraId="1F46C327" w14:textId="77777777" w:rsidR="00CD7CF6" w:rsidRDefault="00CD7CF6" w:rsidP="00CD7CF6">
      <w:pPr>
        <w:shd w:val="clear" w:color="auto" w:fill="FFFFFF"/>
        <w:spacing w:after="0" w:line="240" w:lineRule="auto"/>
        <w:jc w:val="both"/>
        <w:rPr>
          <w:rFonts w:ascii="Candara" w:eastAsia="Times New Roman" w:hAnsi="Candara" w:cstheme="minorHAnsi"/>
          <w:color w:val="000000"/>
          <w:sz w:val="24"/>
          <w:szCs w:val="24"/>
          <w:lang w:eastAsia="el-GR"/>
        </w:rPr>
      </w:pPr>
      <w:r w:rsidRPr="00BD12EA">
        <w:rPr>
          <w:rFonts w:ascii="Candara" w:eastAsia="Times New Roman" w:hAnsi="Candara" w:cstheme="minorHAnsi"/>
          <w:color w:val="000000"/>
          <w:sz w:val="24"/>
          <w:szCs w:val="24"/>
          <w:lang w:eastAsia="el-GR"/>
        </w:rPr>
        <w:t xml:space="preserve">Η ομάδα </w:t>
      </w:r>
      <w:r>
        <w:rPr>
          <w:rFonts w:ascii="Candara" w:eastAsia="Times New Roman" w:hAnsi="Candara" w:cstheme="minorHAnsi"/>
          <w:color w:val="000000"/>
          <w:sz w:val="24"/>
          <w:szCs w:val="24"/>
          <w:lang w:eastAsia="el-GR"/>
        </w:rPr>
        <w:t>Γεωπολιτικού Ρίσκου και Τεχνολογίας</w:t>
      </w:r>
      <w:r w:rsidRPr="00BD12EA">
        <w:rPr>
          <w:rFonts w:ascii="Candara" w:eastAsia="Times New Roman" w:hAnsi="Candara" w:cstheme="minorHAnsi"/>
          <w:color w:val="000000"/>
          <w:sz w:val="24"/>
          <w:szCs w:val="24"/>
          <w:lang w:eastAsia="el-GR"/>
        </w:rPr>
        <w:t xml:space="preserve"> ασχολείται με σύγχρονα όσο</w:t>
      </w:r>
      <w:r>
        <w:rPr>
          <w:rFonts w:ascii="Candara" w:eastAsia="Times New Roman" w:hAnsi="Candara" w:cstheme="minorHAnsi"/>
          <w:color w:val="000000"/>
          <w:sz w:val="24"/>
          <w:szCs w:val="24"/>
          <w:lang w:eastAsia="el-GR"/>
        </w:rPr>
        <w:t xml:space="preserve"> </w:t>
      </w:r>
      <w:r w:rsidRPr="00BD12EA">
        <w:rPr>
          <w:rFonts w:ascii="Candara" w:eastAsia="Times New Roman" w:hAnsi="Candara" w:cstheme="minorHAnsi"/>
          <w:color w:val="000000"/>
          <w:sz w:val="24"/>
          <w:szCs w:val="24"/>
          <w:lang w:eastAsia="el-GR"/>
        </w:rPr>
        <w:t>και διαχρονικά ζητήματα  στην γεωπολιτική</w:t>
      </w:r>
      <w:r>
        <w:rPr>
          <w:rFonts w:ascii="Candara" w:eastAsia="Times New Roman" w:hAnsi="Candara" w:cstheme="minorHAnsi"/>
          <w:color w:val="000000"/>
          <w:sz w:val="24"/>
          <w:szCs w:val="24"/>
          <w:lang w:eastAsia="el-GR"/>
        </w:rPr>
        <w:t xml:space="preserve">, </w:t>
      </w:r>
      <w:r w:rsidRPr="00BD12EA">
        <w:rPr>
          <w:rFonts w:ascii="Candara" w:eastAsia="Times New Roman" w:hAnsi="Candara" w:cstheme="minorHAnsi"/>
          <w:color w:val="000000"/>
          <w:sz w:val="24"/>
          <w:szCs w:val="24"/>
          <w:lang w:eastAsia="el-GR"/>
        </w:rPr>
        <w:t>τον κυβερνοχώρο</w:t>
      </w:r>
      <w:r>
        <w:rPr>
          <w:rFonts w:ascii="Candara" w:eastAsia="Times New Roman" w:hAnsi="Candara" w:cstheme="minorHAnsi"/>
          <w:color w:val="000000"/>
          <w:sz w:val="24"/>
          <w:szCs w:val="24"/>
          <w:lang w:eastAsia="el-GR"/>
        </w:rPr>
        <w:t xml:space="preserve"> και την τεχνητή νοημοσύνη</w:t>
      </w:r>
      <w:r w:rsidRPr="00BD12EA">
        <w:rPr>
          <w:rFonts w:ascii="Candara" w:eastAsia="Times New Roman" w:hAnsi="Candara" w:cstheme="minorHAnsi"/>
          <w:color w:val="000000"/>
          <w:sz w:val="24"/>
          <w:szCs w:val="24"/>
          <w:lang w:eastAsia="el-GR"/>
        </w:rPr>
        <w:t xml:space="preserve"> μέσα από την παραγωγή αναλύσεων οι οποίες </w:t>
      </w:r>
      <w:r>
        <w:rPr>
          <w:rFonts w:ascii="Candara" w:eastAsia="Times New Roman" w:hAnsi="Candara" w:cstheme="minorHAnsi"/>
          <w:color w:val="000000"/>
          <w:sz w:val="24"/>
          <w:szCs w:val="24"/>
          <w:lang w:eastAsia="el-GR"/>
        </w:rPr>
        <w:t>σκιαγραφούν</w:t>
      </w:r>
      <w:r w:rsidRPr="00BD12EA">
        <w:rPr>
          <w:rFonts w:ascii="Candara" w:eastAsia="Times New Roman" w:hAnsi="Candara" w:cstheme="minorHAnsi"/>
          <w:color w:val="000000"/>
          <w:sz w:val="24"/>
          <w:szCs w:val="24"/>
          <w:lang w:eastAsia="el-GR"/>
        </w:rPr>
        <w:t xml:space="preserve"> τους άμεσα και έμμεσα εμπλεκόμενους δρώντες, τους πολιτικούς και στρατηγικούς σκοπούς τους αλλά και το ρίσκο που ενέχουν</w:t>
      </w:r>
      <w:r>
        <w:rPr>
          <w:rFonts w:ascii="Candara" w:eastAsia="Times New Roman" w:hAnsi="Candara" w:cstheme="minorHAnsi"/>
          <w:color w:val="000000"/>
          <w:sz w:val="24"/>
          <w:szCs w:val="24"/>
          <w:lang w:eastAsia="el-GR"/>
        </w:rPr>
        <w:t xml:space="preserve"> βραχυπρόθεσμα και μακροπρόθεσμα</w:t>
      </w:r>
      <w:r w:rsidRPr="00BD12EA">
        <w:rPr>
          <w:rFonts w:ascii="Candara" w:eastAsia="Times New Roman" w:hAnsi="Candara" w:cstheme="minorHAnsi"/>
          <w:color w:val="000000"/>
          <w:sz w:val="24"/>
          <w:szCs w:val="24"/>
          <w:lang w:eastAsia="el-GR"/>
        </w:rPr>
        <w:t xml:space="preserve"> επίπεδο οι επιλογές </w:t>
      </w:r>
      <w:r>
        <w:rPr>
          <w:rFonts w:ascii="Candara" w:eastAsia="Times New Roman" w:hAnsi="Candara" w:cstheme="minorHAnsi"/>
          <w:color w:val="000000"/>
          <w:sz w:val="24"/>
          <w:szCs w:val="24"/>
          <w:lang w:eastAsia="el-GR"/>
        </w:rPr>
        <w:t>τους.</w:t>
      </w:r>
    </w:p>
    <w:p w14:paraId="18B63ACC" w14:textId="77777777" w:rsidR="00F22EDD" w:rsidRPr="00BD12EA" w:rsidRDefault="00F22EDD" w:rsidP="00F22EDD">
      <w:pPr>
        <w:shd w:val="clear" w:color="auto" w:fill="FFFFFF"/>
        <w:spacing w:after="0" w:line="240" w:lineRule="auto"/>
        <w:jc w:val="both"/>
        <w:rPr>
          <w:rFonts w:ascii="Candara" w:eastAsia="Times New Roman" w:hAnsi="Candara" w:cstheme="minorHAnsi"/>
          <w:color w:val="000000"/>
          <w:sz w:val="24"/>
          <w:szCs w:val="24"/>
          <w:lang w:eastAsia="el-GR"/>
        </w:rPr>
      </w:pPr>
    </w:p>
    <w:p w14:paraId="61A67DD0" w14:textId="76ACBB34" w:rsidR="00944312" w:rsidRPr="00593FC1" w:rsidRDefault="00944312" w:rsidP="00944312">
      <w:pPr>
        <w:pStyle w:val="a5"/>
        <w:numPr>
          <w:ilvl w:val="0"/>
          <w:numId w:val="1"/>
        </w:numPr>
        <w:spacing w:after="0" w:line="240" w:lineRule="auto"/>
        <w:rPr>
          <w:rFonts w:ascii="Candara" w:hAnsi="Candara" w:cstheme="minorHAnsi"/>
          <w:b/>
          <w:bCs/>
          <w:color w:val="002060"/>
          <w:sz w:val="24"/>
          <w:szCs w:val="24"/>
        </w:rPr>
      </w:pPr>
      <w:r w:rsidRPr="00593FC1">
        <w:rPr>
          <w:rFonts w:ascii="Candara" w:hAnsi="Candara" w:cstheme="minorHAnsi"/>
          <w:b/>
          <w:bCs/>
          <w:color w:val="002060"/>
          <w:sz w:val="24"/>
          <w:szCs w:val="24"/>
        </w:rPr>
        <w:t xml:space="preserve">Ομάδα </w:t>
      </w:r>
      <w:r>
        <w:rPr>
          <w:rFonts w:ascii="Candara" w:hAnsi="Candara" w:cstheme="minorHAnsi"/>
          <w:b/>
          <w:bCs/>
          <w:color w:val="002060"/>
          <w:sz w:val="24"/>
          <w:szCs w:val="24"/>
        </w:rPr>
        <w:t xml:space="preserve">Βαλκανίων-Τουρκίας </w:t>
      </w:r>
    </w:p>
    <w:p w14:paraId="4B357751" w14:textId="18A5377A" w:rsidR="00944312" w:rsidRPr="00593FC1" w:rsidRDefault="00944312" w:rsidP="00944312">
      <w:pPr>
        <w:pStyle w:val="a5"/>
        <w:spacing w:after="0" w:line="240" w:lineRule="auto"/>
        <w:rPr>
          <w:rFonts w:ascii="Candara" w:hAnsi="Candara" w:cstheme="minorHAnsi"/>
          <w:b/>
          <w:bCs/>
          <w:color w:val="002060"/>
          <w:sz w:val="24"/>
          <w:szCs w:val="24"/>
        </w:rPr>
      </w:pPr>
      <w:r>
        <w:rPr>
          <w:rFonts w:ascii="Candara" w:hAnsi="Candara" w:cstheme="minorHAnsi"/>
          <w:b/>
          <w:bCs/>
          <w:color w:val="002060"/>
          <w:sz w:val="24"/>
          <w:szCs w:val="24"/>
        </w:rPr>
        <w:t>Συντονίστρια</w:t>
      </w:r>
      <w:r w:rsidRPr="00593FC1">
        <w:rPr>
          <w:rFonts w:ascii="Candara" w:hAnsi="Candara" w:cstheme="minorHAnsi"/>
          <w:b/>
          <w:bCs/>
          <w:color w:val="002060"/>
          <w:sz w:val="24"/>
          <w:szCs w:val="24"/>
        </w:rPr>
        <w:t xml:space="preserve">:  </w:t>
      </w:r>
      <w:r>
        <w:rPr>
          <w:rFonts w:ascii="Candara" w:hAnsi="Candara" w:cstheme="minorHAnsi"/>
          <w:b/>
          <w:bCs/>
          <w:color w:val="002060"/>
          <w:sz w:val="24"/>
          <w:szCs w:val="24"/>
        </w:rPr>
        <w:t>Παναγιώτα Καλαφάτη</w:t>
      </w:r>
    </w:p>
    <w:p w14:paraId="19592884" w14:textId="77777777" w:rsidR="00BD12EA" w:rsidRPr="00BD12EA" w:rsidRDefault="00BD12EA" w:rsidP="00F22EDD">
      <w:pPr>
        <w:spacing w:after="0" w:line="240" w:lineRule="auto"/>
        <w:jc w:val="both"/>
        <w:rPr>
          <w:rFonts w:ascii="Candara" w:hAnsi="Candara" w:cstheme="minorHAnsi"/>
          <w:sz w:val="24"/>
          <w:szCs w:val="24"/>
          <w:u w:val="single"/>
        </w:rPr>
      </w:pPr>
    </w:p>
    <w:p w14:paraId="1337CD46" w14:textId="77777777" w:rsidR="00944312" w:rsidRDefault="00BD12EA" w:rsidP="00F22EDD">
      <w:pPr>
        <w:spacing w:after="0" w:line="240" w:lineRule="auto"/>
        <w:jc w:val="both"/>
        <w:rPr>
          <w:rFonts w:ascii="Candara" w:eastAsia="Times New Roman" w:hAnsi="Candara" w:cstheme="minorHAnsi"/>
          <w:color w:val="000000" w:themeColor="text1"/>
          <w:sz w:val="24"/>
          <w:szCs w:val="24"/>
          <w:lang w:eastAsia="el-GR"/>
        </w:rPr>
      </w:pPr>
      <w:r w:rsidRPr="00BD12EA">
        <w:rPr>
          <w:rFonts w:ascii="Candara" w:eastAsia="Times New Roman" w:hAnsi="Candara" w:cstheme="minorHAnsi"/>
          <w:color w:val="000000" w:themeColor="text1"/>
          <w:sz w:val="24"/>
          <w:szCs w:val="24"/>
          <w:lang w:eastAsia="el-GR"/>
        </w:rPr>
        <w:t xml:space="preserve">Η ομάδα Βαλκάνιων και Τουρκίας θα μελετήσει την εσωτερική και εξωτερική πολιτική της Τουρκίας και των Βαλκανικών χωρών, τις σχέσεις τους με άλλα κράτη και αναδυόμενες δυνάμεις. </w:t>
      </w:r>
      <w:r w:rsidR="00944312">
        <w:rPr>
          <w:rFonts w:ascii="Candara" w:eastAsia="Times New Roman" w:hAnsi="Candara" w:cstheme="minorHAnsi"/>
          <w:color w:val="000000" w:themeColor="text1"/>
          <w:sz w:val="24"/>
          <w:szCs w:val="24"/>
          <w:lang w:eastAsia="el-GR"/>
        </w:rPr>
        <w:t xml:space="preserve"> </w:t>
      </w:r>
      <w:r w:rsidRPr="00BD12EA">
        <w:rPr>
          <w:rFonts w:ascii="Candara" w:eastAsia="Times New Roman" w:hAnsi="Candara" w:cstheme="minorHAnsi"/>
          <w:color w:val="000000" w:themeColor="text1"/>
          <w:sz w:val="24"/>
          <w:szCs w:val="24"/>
          <w:lang w:eastAsia="el-GR"/>
        </w:rPr>
        <w:t xml:space="preserve">Πιο συγκεκριμένα, θα επιχειρηθεί η μελέτη και η παρατήρηση των πολιτικών, οικονομικών και κοινωνικών εξελίξεων στην Τουρκία που επηρεάζουν τις σχέσεις της με την Ελλάδα, τους άλλους γείτονές της, την ΕΕ και άλλες περιφερειακές και παγκόσμιες δυνάμεις. </w:t>
      </w:r>
      <w:r w:rsidR="00944312">
        <w:rPr>
          <w:rFonts w:ascii="Candara" w:eastAsia="Times New Roman" w:hAnsi="Candara" w:cstheme="minorHAnsi"/>
          <w:color w:val="000000" w:themeColor="text1"/>
          <w:sz w:val="24"/>
          <w:szCs w:val="24"/>
          <w:lang w:eastAsia="el-GR"/>
        </w:rPr>
        <w:t xml:space="preserve"> </w:t>
      </w:r>
      <w:r w:rsidRPr="00BD12EA">
        <w:rPr>
          <w:rFonts w:ascii="Candara" w:eastAsia="Times New Roman" w:hAnsi="Candara" w:cstheme="minorHAnsi"/>
          <w:color w:val="000000" w:themeColor="text1"/>
          <w:sz w:val="24"/>
          <w:szCs w:val="24"/>
          <w:lang w:eastAsia="el-GR"/>
        </w:rPr>
        <w:t xml:space="preserve">Παράλληλα, αντικείμενο μελέτης αποτελούν και οι βαλκανικές σχέσεις που έχουν αναπτυχθεί μεταξύ των ίδιων των χωρών καθώς και με γειτονικά </w:t>
      </w:r>
      <w:r w:rsidR="00944312">
        <w:rPr>
          <w:rFonts w:ascii="Candara" w:eastAsia="Times New Roman" w:hAnsi="Candara" w:cstheme="minorHAnsi"/>
          <w:color w:val="000000" w:themeColor="text1"/>
          <w:sz w:val="24"/>
          <w:szCs w:val="24"/>
          <w:lang w:eastAsia="el-GR"/>
        </w:rPr>
        <w:t xml:space="preserve">κράτη </w:t>
      </w:r>
      <w:r w:rsidRPr="00BD12EA">
        <w:rPr>
          <w:rFonts w:ascii="Candara" w:eastAsia="Times New Roman" w:hAnsi="Candara" w:cstheme="minorHAnsi"/>
          <w:color w:val="000000" w:themeColor="text1"/>
          <w:sz w:val="24"/>
          <w:szCs w:val="24"/>
          <w:lang w:eastAsia="el-GR"/>
        </w:rPr>
        <w:t xml:space="preserve">όπως την Τουρκία και την Ελλάδα. </w:t>
      </w:r>
      <w:r w:rsidR="00944312">
        <w:rPr>
          <w:rFonts w:ascii="Candara" w:eastAsia="Times New Roman" w:hAnsi="Candara" w:cstheme="minorHAnsi"/>
          <w:color w:val="000000" w:themeColor="text1"/>
          <w:sz w:val="24"/>
          <w:szCs w:val="24"/>
          <w:lang w:eastAsia="el-GR"/>
        </w:rPr>
        <w:t xml:space="preserve"> </w:t>
      </w:r>
      <w:r w:rsidRPr="00BD12EA">
        <w:rPr>
          <w:rFonts w:ascii="Candara" w:eastAsia="Times New Roman" w:hAnsi="Candara" w:cstheme="minorHAnsi"/>
          <w:color w:val="000000" w:themeColor="text1"/>
          <w:sz w:val="24"/>
          <w:szCs w:val="24"/>
          <w:lang w:eastAsia="el-GR"/>
        </w:rPr>
        <w:t xml:space="preserve">Ποια είναι η πολιτική που ακολουθούν τα Βαλκάνια και η Τουρκία; </w:t>
      </w:r>
      <w:r w:rsidR="00944312">
        <w:rPr>
          <w:rFonts w:ascii="Candara" w:eastAsia="Times New Roman" w:hAnsi="Candara" w:cstheme="minorHAnsi"/>
          <w:color w:val="000000" w:themeColor="text1"/>
          <w:sz w:val="24"/>
          <w:szCs w:val="24"/>
          <w:lang w:eastAsia="el-GR"/>
        </w:rPr>
        <w:t xml:space="preserve"> </w:t>
      </w:r>
      <w:r w:rsidRPr="00BD12EA">
        <w:rPr>
          <w:rFonts w:ascii="Candara" w:eastAsia="Times New Roman" w:hAnsi="Candara" w:cstheme="minorHAnsi"/>
          <w:color w:val="000000" w:themeColor="text1"/>
          <w:sz w:val="24"/>
          <w:szCs w:val="24"/>
          <w:lang w:eastAsia="el-GR"/>
        </w:rPr>
        <w:t>Ποιος είναι ο ρόλος των ΗΠΑ και άλλων ισχυρών παικτών στην περιοχή;</w:t>
      </w:r>
      <w:r w:rsidR="00944312">
        <w:rPr>
          <w:rFonts w:ascii="Candara" w:eastAsia="Times New Roman" w:hAnsi="Candara" w:cstheme="minorHAnsi"/>
          <w:color w:val="000000" w:themeColor="text1"/>
          <w:sz w:val="24"/>
          <w:szCs w:val="24"/>
          <w:lang w:eastAsia="el-GR"/>
        </w:rPr>
        <w:t xml:space="preserve"> </w:t>
      </w:r>
      <w:r w:rsidRPr="00BD12EA">
        <w:rPr>
          <w:rFonts w:ascii="Candara" w:eastAsia="Times New Roman" w:hAnsi="Candara" w:cstheme="minorHAnsi"/>
          <w:color w:val="000000" w:themeColor="text1"/>
          <w:sz w:val="24"/>
          <w:szCs w:val="24"/>
          <w:lang w:eastAsia="el-GR"/>
        </w:rPr>
        <w:t xml:space="preserve"> Ποια είναι η σχέση της χώρας μας με αυτές; </w:t>
      </w:r>
    </w:p>
    <w:p w14:paraId="204F562C" w14:textId="77777777" w:rsidR="00944312" w:rsidRDefault="00944312" w:rsidP="00F22EDD">
      <w:pPr>
        <w:spacing w:after="0" w:line="240" w:lineRule="auto"/>
        <w:jc w:val="both"/>
        <w:rPr>
          <w:rFonts w:ascii="Candara" w:eastAsia="Times New Roman" w:hAnsi="Candara" w:cstheme="minorHAnsi"/>
          <w:color w:val="000000" w:themeColor="text1"/>
          <w:sz w:val="24"/>
          <w:szCs w:val="24"/>
          <w:lang w:eastAsia="el-GR"/>
        </w:rPr>
      </w:pPr>
    </w:p>
    <w:p w14:paraId="5D633A36" w14:textId="7A211D49" w:rsidR="00BD12EA" w:rsidRDefault="00BD12EA" w:rsidP="00F22EDD">
      <w:pPr>
        <w:spacing w:after="0" w:line="240" w:lineRule="auto"/>
        <w:jc w:val="both"/>
        <w:rPr>
          <w:rFonts w:ascii="Candara" w:eastAsia="Times New Roman" w:hAnsi="Candara" w:cstheme="minorHAnsi"/>
          <w:color w:val="000000" w:themeColor="text1"/>
          <w:sz w:val="24"/>
          <w:szCs w:val="24"/>
          <w:lang w:eastAsia="el-GR"/>
        </w:rPr>
      </w:pPr>
      <w:r w:rsidRPr="00BD12EA">
        <w:rPr>
          <w:rFonts w:ascii="Candara" w:eastAsia="Times New Roman" w:hAnsi="Candara" w:cstheme="minorHAnsi"/>
          <w:color w:val="000000" w:themeColor="text1"/>
          <w:sz w:val="24"/>
          <w:szCs w:val="24"/>
          <w:lang w:eastAsia="el-GR"/>
        </w:rPr>
        <w:t xml:space="preserve">Όλα τα παραπάνω καλούνται να απαντηθούν μέσα από την συστηματική μελέτη που θα διεξαχθεί κατά την διάρκεια του χρόνου και την συνεχή ενημέρωση των ερευνητών. Σκοπός της ομάδας είναι ο δόκιμος </w:t>
      </w:r>
      <w:r w:rsidRPr="00BD12EA">
        <w:rPr>
          <w:rFonts w:ascii="Candara" w:eastAsia="Times New Roman" w:hAnsi="Candara" w:cstheme="minorHAnsi"/>
          <w:color w:val="000000" w:themeColor="text1"/>
          <w:sz w:val="24"/>
          <w:szCs w:val="24"/>
          <w:lang w:eastAsia="el-GR"/>
        </w:rPr>
        <w:lastRenderedPageBreak/>
        <w:t xml:space="preserve">ερευνητής να είναι σε θέση να εκπονεί κείμενα ακαδημαϊκής έρευνας και πολιτικής ανάλυσης υψηλού επιπέδου και ταυτόχρονα εμπεριστατωμένες, εποικοδομητικές αναλύσεις για την Τουρκία και τα Βαλκάνια. Στις αρμοδιότητες των ερευνητών εμπίπτει η εύρεση ειδήσεων αναλόγως την θεματική την οποία έχουν αναλάβει για όλη την διάρκεια του χρόνου και η παραγωγή άρθρων που θα δημοσιεύονται στο τετράδιο εργασίας. Τέλος, η ακαδημαϊκή χρονιά θα ολοκληρωθεί με την κατάθεση της εργασίας </w:t>
      </w:r>
      <w:r w:rsidR="00944312">
        <w:rPr>
          <w:rFonts w:ascii="Candara" w:eastAsia="Times New Roman" w:hAnsi="Candara" w:cstheme="minorHAnsi"/>
          <w:color w:val="000000" w:themeColor="text1"/>
          <w:sz w:val="24"/>
          <w:szCs w:val="24"/>
          <w:lang w:eastAsia="el-GR"/>
        </w:rPr>
        <w:t xml:space="preserve">τους, το θέμα της οποίας </w:t>
      </w:r>
      <w:r w:rsidRPr="00BD12EA">
        <w:rPr>
          <w:rFonts w:ascii="Candara" w:eastAsia="Times New Roman" w:hAnsi="Candara" w:cstheme="minorHAnsi"/>
          <w:color w:val="000000" w:themeColor="text1"/>
          <w:sz w:val="24"/>
          <w:szCs w:val="24"/>
          <w:lang w:eastAsia="el-GR"/>
        </w:rPr>
        <w:t>θα επιλέξουν στην αρχή της εγγραφής τους.</w:t>
      </w:r>
    </w:p>
    <w:p w14:paraId="42BD2061" w14:textId="77777777" w:rsidR="00BD12EA" w:rsidRPr="00BD12EA" w:rsidRDefault="00BD12EA" w:rsidP="00F22EDD">
      <w:pPr>
        <w:spacing w:after="0" w:line="240" w:lineRule="auto"/>
        <w:jc w:val="both"/>
        <w:rPr>
          <w:rFonts w:ascii="Candara" w:hAnsi="Candara" w:cstheme="minorHAnsi"/>
          <w:sz w:val="24"/>
          <w:szCs w:val="24"/>
          <w:u w:val="single"/>
        </w:rPr>
      </w:pPr>
    </w:p>
    <w:p w14:paraId="74647DC1" w14:textId="7A32C0DE" w:rsidR="00944312" w:rsidRPr="00593FC1" w:rsidRDefault="00944312" w:rsidP="00944312">
      <w:pPr>
        <w:pStyle w:val="a5"/>
        <w:numPr>
          <w:ilvl w:val="0"/>
          <w:numId w:val="1"/>
        </w:numPr>
        <w:spacing w:after="0" w:line="240" w:lineRule="auto"/>
        <w:rPr>
          <w:rFonts w:ascii="Candara" w:hAnsi="Candara" w:cstheme="minorHAnsi"/>
          <w:b/>
          <w:bCs/>
          <w:color w:val="002060"/>
          <w:sz w:val="24"/>
          <w:szCs w:val="24"/>
        </w:rPr>
      </w:pPr>
      <w:r w:rsidRPr="00593FC1">
        <w:rPr>
          <w:rFonts w:ascii="Candara" w:hAnsi="Candara" w:cstheme="minorHAnsi"/>
          <w:b/>
          <w:bCs/>
          <w:color w:val="002060"/>
          <w:sz w:val="24"/>
          <w:szCs w:val="24"/>
        </w:rPr>
        <w:t xml:space="preserve">Ομάδα </w:t>
      </w:r>
      <w:r>
        <w:rPr>
          <w:rFonts w:ascii="Candara" w:hAnsi="Candara" w:cstheme="minorHAnsi"/>
          <w:b/>
          <w:bCs/>
          <w:color w:val="002060"/>
          <w:sz w:val="24"/>
          <w:szCs w:val="24"/>
        </w:rPr>
        <w:t xml:space="preserve">Μέσης Ανατολής </w:t>
      </w:r>
    </w:p>
    <w:p w14:paraId="4E394C53" w14:textId="46498377" w:rsidR="00944312" w:rsidRPr="00593FC1" w:rsidRDefault="00944312" w:rsidP="00944312">
      <w:pPr>
        <w:pStyle w:val="a5"/>
        <w:spacing w:after="0" w:line="240" w:lineRule="auto"/>
        <w:rPr>
          <w:rFonts w:ascii="Candara" w:hAnsi="Candara" w:cstheme="minorHAnsi"/>
          <w:b/>
          <w:bCs/>
          <w:color w:val="002060"/>
          <w:sz w:val="24"/>
          <w:szCs w:val="24"/>
        </w:rPr>
      </w:pPr>
      <w:r>
        <w:rPr>
          <w:rFonts w:ascii="Candara" w:hAnsi="Candara" w:cstheme="minorHAnsi"/>
          <w:b/>
          <w:bCs/>
          <w:color w:val="002060"/>
          <w:sz w:val="24"/>
          <w:szCs w:val="24"/>
        </w:rPr>
        <w:t>Συντονιστής</w:t>
      </w:r>
      <w:r w:rsidRPr="00593FC1">
        <w:rPr>
          <w:rFonts w:ascii="Candara" w:hAnsi="Candara" w:cstheme="minorHAnsi"/>
          <w:b/>
          <w:bCs/>
          <w:color w:val="002060"/>
          <w:sz w:val="24"/>
          <w:szCs w:val="24"/>
        </w:rPr>
        <w:t xml:space="preserve">:  </w:t>
      </w:r>
      <w:r>
        <w:rPr>
          <w:rFonts w:ascii="Candara" w:hAnsi="Candara" w:cstheme="minorHAnsi"/>
          <w:b/>
          <w:bCs/>
          <w:color w:val="002060"/>
          <w:sz w:val="24"/>
          <w:szCs w:val="24"/>
        </w:rPr>
        <w:t xml:space="preserve">Γιώργος </w:t>
      </w:r>
      <w:proofErr w:type="spellStart"/>
      <w:r>
        <w:rPr>
          <w:rFonts w:ascii="Candara" w:hAnsi="Candara" w:cstheme="minorHAnsi"/>
          <w:b/>
          <w:bCs/>
          <w:color w:val="002060"/>
          <w:sz w:val="24"/>
          <w:szCs w:val="24"/>
        </w:rPr>
        <w:t>Μενεσιάν</w:t>
      </w:r>
      <w:proofErr w:type="spellEnd"/>
    </w:p>
    <w:p w14:paraId="37C019A4" w14:textId="77777777" w:rsidR="00944312" w:rsidRDefault="00944312" w:rsidP="00F22EDD">
      <w:pPr>
        <w:spacing w:after="0" w:line="240" w:lineRule="auto"/>
        <w:jc w:val="both"/>
        <w:rPr>
          <w:rFonts w:ascii="Candara" w:hAnsi="Candara" w:cstheme="minorHAnsi"/>
          <w:sz w:val="24"/>
          <w:szCs w:val="24"/>
          <w:u w:val="single"/>
        </w:rPr>
      </w:pPr>
    </w:p>
    <w:p w14:paraId="6B404E88" w14:textId="7414B3E4" w:rsidR="00BD12EA" w:rsidRDefault="00BD12EA" w:rsidP="00F22EDD">
      <w:pPr>
        <w:spacing w:after="0" w:line="240" w:lineRule="auto"/>
        <w:jc w:val="both"/>
        <w:rPr>
          <w:rFonts w:ascii="Candara" w:hAnsi="Candara" w:cstheme="minorHAnsi"/>
          <w:color w:val="1D2228"/>
          <w:sz w:val="24"/>
          <w:szCs w:val="24"/>
          <w:shd w:val="clear" w:color="auto" w:fill="FFFFFF"/>
        </w:rPr>
      </w:pPr>
      <w:r w:rsidRPr="00BD12EA">
        <w:rPr>
          <w:rFonts w:ascii="Candara" w:hAnsi="Candara" w:cstheme="minorHAnsi"/>
          <w:color w:val="1D2228"/>
          <w:sz w:val="24"/>
          <w:szCs w:val="24"/>
          <w:shd w:val="clear" w:color="auto" w:fill="FFFFFF"/>
        </w:rPr>
        <w:t>Η Ομάδα Μέσης Ανατολής του Τομέα Διεθνούς Πολιτικής ασχολείται με όλα τα ζητήματα που αφορούν στην περιοχή της ευρύτερης Μέσης Ανατολής (ΜΕΝΑ).</w:t>
      </w:r>
      <w:r w:rsidR="00944312">
        <w:rPr>
          <w:rFonts w:ascii="Candara" w:hAnsi="Candara" w:cstheme="minorHAnsi"/>
          <w:color w:val="1D2228"/>
          <w:sz w:val="24"/>
          <w:szCs w:val="24"/>
          <w:shd w:val="clear" w:color="auto" w:fill="FFFFFF"/>
        </w:rPr>
        <w:t xml:space="preserve"> </w:t>
      </w:r>
      <w:r w:rsidRPr="00BD12EA">
        <w:rPr>
          <w:rFonts w:ascii="Candara" w:hAnsi="Candara" w:cstheme="minorHAnsi"/>
          <w:color w:val="1D2228"/>
          <w:sz w:val="24"/>
          <w:szCs w:val="24"/>
          <w:shd w:val="clear" w:color="auto" w:fill="FFFFFF"/>
        </w:rPr>
        <w:t xml:space="preserve"> Στόχος της ομάδας είναι να εξετάσει σε βάθος την ιστορία και τις εξελίξεις στις χώρες της Μέσης Ανατολής, καθώς και τον ρόλο τρίτων δυνάμεων στην περιοχή όπως οι ΗΠΑ, η Ρωσία, η Κίνα, η Ευρωπαϊκή Ένωση και η Τουρκία. </w:t>
      </w:r>
      <w:r w:rsidR="00944312">
        <w:rPr>
          <w:rFonts w:ascii="Candara" w:hAnsi="Candara" w:cstheme="minorHAnsi"/>
          <w:color w:val="1D2228"/>
          <w:sz w:val="24"/>
          <w:szCs w:val="24"/>
          <w:shd w:val="clear" w:color="auto" w:fill="FFFFFF"/>
        </w:rPr>
        <w:t xml:space="preserve"> </w:t>
      </w:r>
      <w:r w:rsidRPr="00BD12EA">
        <w:rPr>
          <w:rFonts w:ascii="Candara" w:hAnsi="Candara" w:cstheme="minorHAnsi"/>
          <w:color w:val="1D2228"/>
          <w:sz w:val="24"/>
          <w:szCs w:val="24"/>
          <w:shd w:val="clear" w:color="auto" w:fill="FFFFFF"/>
        </w:rPr>
        <w:t xml:space="preserve">Ενδεικτικοί τομείς με τους οποίους ασχολείται η ομάδα είναι οι διακρατικές και εμφύλιες συγκρούσεις στην περιοχή, οι περιφερειακοί ανταγωνισμοί, τα επαναστατικά, κοινωνικά, </w:t>
      </w:r>
      <w:proofErr w:type="spellStart"/>
      <w:r w:rsidRPr="00BD12EA">
        <w:rPr>
          <w:rFonts w:ascii="Candara" w:hAnsi="Candara" w:cstheme="minorHAnsi"/>
          <w:color w:val="1D2228"/>
          <w:sz w:val="24"/>
          <w:szCs w:val="24"/>
          <w:shd w:val="clear" w:color="auto" w:fill="FFFFFF"/>
        </w:rPr>
        <w:t>ισλαμιστικά</w:t>
      </w:r>
      <w:proofErr w:type="spellEnd"/>
      <w:r w:rsidRPr="00BD12EA">
        <w:rPr>
          <w:rFonts w:ascii="Candara" w:hAnsi="Candara" w:cstheme="minorHAnsi"/>
          <w:color w:val="1D2228"/>
          <w:sz w:val="24"/>
          <w:szCs w:val="24"/>
          <w:shd w:val="clear" w:color="auto" w:fill="FFFFFF"/>
        </w:rPr>
        <w:t xml:space="preserve"> και αποσχιστικά κινήματα και η σημασία τους, καθώς και έννοιες όπως ο Παναραβισμός, το Πολιτικό Ισλάμ, ο σεκταρισμός, τα </w:t>
      </w:r>
      <w:r w:rsidRPr="00BD12EA">
        <w:rPr>
          <w:rFonts w:ascii="Candara" w:hAnsi="Candara" w:cstheme="minorHAnsi"/>
          <w:color w:val="1D2228"/>
          <w:sz w:val="24"/>
          <w:szCs w:val="24"/>
          <w:shd w:val="clear" w:color="auto" w:fill="FFFFFF"/>
          <w:lang w:val="en-US"/>
        </w:rPr>
        <w:t>Proxy Wars </w:t>
      </w:r>
      <w:r w:rsidRPr="00BD12EA">
        <w:rPr>
          <w:rFonts w:ascii="Candara" w:hAnsi="Candara" w:cstheme="minorHAnsi"/>
          <w:color w:val="1D2228"/>
          <w:sz w:val="24"/>
          <w:szCs w:val="24"/>
          <w:shd w:val="clear" w:color="auto" w:fill="FFFFFF"/>
        </w:rPr>
        <w:t>και η σύνδεσή τους με τις τρέχουσες εξελίξεις στην περιοχή</w:t>
      </w:r>
      <w:r w:rsidR="00944312">
        <w:rPr>
          <w:rFonts w:ascii="Candara" w:hAnsi="Candara" w:cstheme="minorHAnsi"/>
          <w:color w:val="1D2228"/>
          <w:sz w:val="24"/>
          <w:szCs w:val="24"/>
          <w:shd w:val="clear" w:color="auto" w:fill="FFFFFF"/>
        </w:rPr>
        <w:t>.</w:t>
      </w:r>
    </w:p>
    <w:p w14:paraId="59461D59" w14:textId="71E0D258" w:rsidR="00944312" w:rsidRDefault="00944312" w:rsidP="00F22EDD">
      <w:pPr>
        <w:spacing w:after="0" w:line="240" w:lineRule="auto"/>
        <w:jc w:val="both"/>
        <w:rPr>
          <w:rFonts w:ascii="Candara" w:hAnsi="Candara" w:cstheme="minorHAnsi"/>
          <w:color w:val="1D2228"/>
          <w:sz w:val="24"/>
          <w:szCs w:val="24"/>
          <w:shd w:val="clear" w:color="auto" w:fill="FFFFFF"/>
        </w:rPr>
      </w:pPr>
    </w:p>
    <w:p w14:paraId="683A67D5" w14:textId="5D9AAE73" w:rsidR="00944312" w:rsidRPr="00593FC1" w:rsidRDefault="00944312" w:rsidP="00944312">
      <w:pPr>
        <w:pStyle w:val="a5"/>
        <w:numPr>
          <w:ilvl w:val="0"/>
          <w:numId w:val="1"/>
        </w:numPr>
        <w:spacing w:after="0" w:line="240" w:lineRule="auto"/>
        <w:rPr>
          <w:rFonts w:ascii="Candara" w:hAnsi="Candara" w:cstheme="minorHAnsi"/>
          <w:b/>
          <w:bCs/>
          <w:color w:val="002060"/>
          <w:sz w:val="24"/>
          <w:szCs w:val="24"/>
        </w:rPr>
      </w:pPr>
      <w:r w:rsidRPr="00593FC1">
        <w:rPr>
          <w:rFonts w:ascii="Candara" w:hAnsi="Candara" w:cstheme="minorHAnsi"/>
          <w:b/>
          <w:bCs/>
          <w:color w:val="002060"/>
          <w:sz w:val="24"/>
          <w:szCs w:val="24"/>
        </w:rPr>
        <w:t xml:space="preserve">Ομάδα </w:t>
      </w:r>
      <w:r>
        <w:rPr>
          <w:rFonts w:ascii="Candara" w:hAnsi="Candara" w:cstheme="minorHAnsi"/>
          <w:b/>
          <w:bCs/>
          <w:color w:val="002060"/>
          <w:sz w:val="24"/>
          <w:szCs w:val="24"/>
        </w:rPr>
        <w:t xml:space="preserve">Ανατολικής Ασίας </w:t>
      </w:r>
    </w:p>
    <w:p w14:paraId="23AE3D55" w14:textId="45C1A786" w:rsidR="00944312" w:rsidRPr="00593FC1" w:rsidRDefault="00944312" w:rsidP="00944312">
      <w:pPr>
        <w:pStyle w:val="a5"/>
        <w:spacing w:after="0" w:line="240" w:lineRule="auto"/>
        <w:rPr>
          <w:rFonts w:ascii="Candara" w:hAnsi="Candara" w:cstheme="minorHAnsi"/>
          <w:b/>
          <w:bCs/>
          <w:color w:val="002060"/>
          <w:sz w:val="24"/>
          <w:szCs w:val="24"/>
        </w:rPr>
      </w:pPr>
      <w:r>
        <w:rPr>
          <w:rFonts w:ascii="Candara" w:hAnsi="Candara" w:cstheme="minorHAnsi"/>
          <w:b/>
          <w:bCs/>
          <w:color w:val="002060"/>
          <w:sz w:val="24"/>
          <w:szCs w:val="24"/>
        </w:rPr>
        <w:t>Συντονίστρια</w:t>
      </w:r>
      <w:r w:rsidRPr="00593FC1">
        <w:rPr>
          <w:rFonts w:ascii="Candara" w:hAnsi="Candara" w:cstheme="minorHAnsi"/>
          <w:b/>
          <w:bCs/>
          <w:color w:val="002060"/>
          <w:sz w:val="24"/>
          <w:szCs w:val="24"/>
        </w:rPr>
        <w:t xml:space="preserve">:  </w:t>
      </w:r>
      <w:r>
        <w:rPr>
          <w:rFonts w:ascii="Candara" w:hAnsi="Candara" w:cstheme="minorHAnsi"/>
          <w:b/>
          <w:bCs/>
          <w:color w:val="002060"/>
          <w:sz w:val="24"/>
          <w:szCs w:val="24"/>
        </w:rPr>
        <w:t xml:space="preserve">Αλεξάνδρα </w:t>
      </w:r>
      <w:proofErr w:type="spellStart"/>
      <w:r>
        <w:rPr>
          <w:rFonts w:ascii="Candara" w:hAnsi="Candara" w:cstheme="minorHAnsi"/>
          <w:b/>
          <w:bCs/>
          <w:color w:val="002060"/>
          <w:sz w:val="24"/>
          <w:szCs w:val="24"/>
        </w:rPr>
        <w:t>Δόγα</w:t>
      </w:r>
      <w:proofErr w:type="spellEnd"/>
    </w:p>
    <w:p w14:paraId="58F27334" w14:textId="77777777" w:rsidR="00944312" w:rsidRPr="00BD12EA" w:rsidRDefault="00944312" w:rsidP="00F22EDD">
      <w:pPr>
        <w:spacing w:after="0" w:line="240" w:lineRule="auto"/>
        <w:jc w:val="both"/>
        <w:rPr>
          <w:rFonts w:ascii="Candara" w:hAnsi="Candara" w:cstheme="minorHAnsi"/>
          <w:sz w:val="24"/>
          <w:szCs w:val="24"/>
        </w:rPr>
      </w:pPr>
    </w:p>
    <w:p w14:paraId="48AFD098" w14:textId="24A298F3" w:rsidR="00BD12EA" w:rsidRDefault="00BD12EA" w:rsidP="00F22EDD">
      <w:pPr>
        <w:spacing w:after="0" w:line="240" w:lineRule="auto"/>
        <w:jc w:val="both"/>
        <w:rPr>
          <w:rFonts w:ascii="Candara" w:hAnsi="Candara" w:cstheme="minorHAnsi"/>
          <w:color w:val="1D2228"/>
          <w:sz w:val="24"/>
          <w:szCs w:val="24"/>
          <w:shd w:val="clear" w:color="auto" w:fill="FFFFFF"/>
        </w:rPr>
      </w:pPr>
      <w:r w:rsidRPr="00BD12EA">
        <w:rPr>
          <w:rFonts w:ascii="Candara" w:hAnsi="Candara" w:cstheme="minorHAnsi"/>
          <w:color w:val="1D2228"/>
          <w:sz w:val="24"/>
          <w:szCs w:val="24"/>
          <w:shd w:val="clear" w:color="auto" w:fill="FFFFFF"/>
        </w:rPr>
        <w:t>Η ομάδα Ανατολικής Ασίας ασχολείται με τη μελέτη και κατανόηση όλων των θεμάτων εξωτερικής πολιτικής που αφορούν στα κράτη της εν λόγω περιοχής.</w:t>
      </w:r>
      <w:r w:rsidR="00944312">
        <w:rPr>
          <w:rFonts w:ascii="Candara" w:hAnsi="Candara" w:cstheme="minorHAnsi"/>
          <w:color w:val="1D2228"/>
          <w:sz w:val="24"/>
          <w:szCs w:val="24"/>
          <w:shd w:val="clear" w:color="auto" w:fill="FFFFFF"/>
        </w:rPr>
        <w:t xml:space="preserve"> </w:t>
      </w:r>
      <w:r w:rsidRPr="00BD12EA">
        <w:rPr>
          <w:rFonts w:ascii="Candara" w:hAnsi="Candara" w:cstheme="minorHAnsi"/>
          <w:color w:val="1D2228"/>
          <w:sz w:val="24"/>
          <w:szCs w:val="24"/>
          <w:shd w:val="clear" w:color="auto" w:fill="FFFFFF"/>
        </w:rPr>
        <w:t xml:space="preserve"> Στα κράτη αυτά περιλαμβάνονται μεγάλες περιφερειακές δυνάμεις, όπως η Κίνα και η Ιαπωνία, αλλά και μικρότερες, όπως η Νότια Κορέα, η Βόρεια Κορέα, το Βιετνάμ και οι Φιλιππίνες, χωρίς να </w:t>
      </w:r>
      <w:proofErr w:type="spellStart"/>
      <w:r w:rsidRPr="00BD12EA">
        <w:rPr>
          <w:rFonts w:ascii="Candara" w:hAnsi="Candara" w:cstheme="minorHAnsi"/>
          <w:color w:val="1D2228"/>
          <w:sz w:val="24"/>
          <w:szCs w:val="24"/>
          <w:shd w:val="clear" w:color="auto" w:fill="FFFFFF"/>
        </w:rPr>
        <w:t>παραβλέπεται</w:t>
      </w:r>
      <w:proofErr w:type="spellEnd"/>
      <w:r w:rsidRPr="00BD12EA">
        <w:rPr>
          <w:rFonts w:ascii="Candara" w:hAnsi="Candara" w:cstheme="minorHAnsi"/>
          <w:color w:val="1D2228"/>
          <w:sz w:val="24"/>
          <w:szCs w:val="24"/>
          <w:shd w:val="clear" w:color="auto" w:fill="FFFFFF"/>
        </w:rPr>
        <w:t xml:space="preserve"> η σημασία μεγάλων περιφερειακών οργανισμών όπως ο </w:t>
      </w:r>
      <w:r w:rsidRPr="00BD12EA">
        <w:rPr>
          <w:rFonts w:ascii="Candara" w:hAnsi="Candara" w:cstheme="minorHAnsi"/>
          <w:color w:val="1D2228"/>
          <w:sz w:val="24"/>
          <w:szCs w:val="24"/>
          <w:shd w:val="clear" w:color="auto" w:fill="FFFFFF"/>
          <w:lang w:val="en-US"/>
        </w:rPr>
        <w:t>ASEAN</w:t>
      </w:r>
      <w:r w:rsidRPr="00BD12EA">
        <w:rPr>
          <w:rFonts w:ascii="Candara" w:hAnsi="Candara" w:cstheme="minorHAnsi"/>
          <w:color w:val="1D2228"/>
          <w:sz w:val="24"/>
          <w:szCs w:val="24"/>
          <w:shd w:val="clear" w:color="auto" w:fill="FFFFFF"/>
        </w:rPr>
        <w:t xml:space="preserve">. </w:t>
      </w:r>
      <w:r w:rsidR="00944312">
        <w:rPr>
          <w:rFonts w:ascii="Candara" w:hAnsi="Candara" w:cstheme="minorHAnsi"/>
          <w:color w:val="1D2228"/>
          <w:sz w:val="24"/>
          <w:szCs w:val="24"/>
          <w:shd w:val="clear" w:color="auto" w:fill="FFFFFF"/>
        </w:rPr>
        <w:t xml:space="preserve"> </w:t>
      </w:r>
      <w:r w:rsidRPr="00BD12EA">
        <w:rPr>
          <w:rFonts w:ascii="Candara" w:hAnsi="Candara" w:cstheme="minorHAnsi"/>
          <w:color w:val="1D2228"/>
          <w:sz w:val="24"/>
          <w:szCs w:val="24"/>
          <w:shd w:val="clear" w:color="auto" w:fill="FFFFFF"/>
        </w:rPr>
        <w:t xml:space="preserve">Ιδιαίτερη έμφαση δίδεται στη μελέτη της επίδρασης των ΗΠΑ στην περιοχή και στο πώς αυτή διαμορφώνει την εξωτερική πολιτική των κρατών. </w:t>
      </w:r>
      <w:r w:rsidR="00944312">
        <w:rPr>
          <w:rFonts w:ascii="Candara" w:hAnsi="Candara" w:cstheme="minorHAnsi"/>
          <w:color w:val="1D2228"/>
          <w:sz w:val="24"/>
          <w:szCs w:val="24"/>
          <w:shd w:val="clear" w:color="auto" w:fill="FFFFFF"/>
        </w:rPr>
        <w:t xml:space="preserve"> </w:t>
      </w:r>
      <w:r w:rsidRPr="00BD12EA">
        <w:rPr>
          <w:rFonts w:ascii="Candara" w:hAnsi="Candara" w:cstheme="minorHAnsi"/>
          <w:color w:val="1D2228"/>
          <w:sz w:val="24"/>
          <w:szCs w:val="24"/>
          <w:shd w:val="clear" w:color="auto" w:fill="FFFFFF"/>
        </w:rPr>
        <w:t>Η ομάδα εκπονεί μελέτες και άρθρα επάνω στα θέματα με τα οποία ασχολείται.</w:t>
      </w:r>
    </w:p>
    <w:p w14:paraId="2F71D89C" w14:textId="69B9E678" w:rsidR="00944312" w:rsidRDefault="00944312" w:rsidP="00F22EDD">
      <w:pPr>
        <w:spacing w:after="0" w:line="240" w:lineRule="auto"/>
        <w:jc w:val="both"/>
        <w:rPr>
          <w:rFonts w:ascii="Candara" w:hAnsi="Candara" w:cstheme="minorHAnsi"/>
          <w:sz w:val="24"/>
          <w:szCs w:val="24"/>
          <w:u w:val="single"/>
        </w:rPr>
      </w:pPr>
    </w:p>
    <w:p w14:paraId="01DF63CB" w14:textId="77777777" w:rsidR="005B6C03" w:rsidRDefault="005B6C03" w:rsidP="005B6C03">
      <w:pPr>
        <w:numPr>
          <w:ilvl w:val="0"/>
          <w:numId w:val="2"/>
        </w:numPr>
        <w:spacing w:after="0" w:line="240" w:lineRule="auto"/>
        <w:rPr>
          <w:color w:val="002060"/>
        </w:rPr>
      </w:pPr>
      <w:r>
        <w:rPr>
          <w:rFonts w:ascii="Candara" w:hAnsi="Candara"/>
          <w:b/>
          <w:bCs/>
          <w:color w:val="002060"/>
          <w:sz w:val="24"/>
          <w:szCs w:val="24"/>
        </w:rPr>
        <w:t xml:space="preserve">Ομάδα </w:t>
      </w:r>
      <w:proofErr w:type="spellStart"/>
      <w:r>
        <w:rPr>
          <w:rFonts w:ascii="Candara" w:hAnsi="Candara"/>
          <w:b/>
          <w:bCs/>
          <w:color w:val="002060"/>
          <w:sz w:val="24"/>
          <w:szCs w:val="24"/>
        </w:rPr>
        <w:t>Ευρασιατικής</w:t>
      </w:r>
      <w:proofErr w:type="spellEnd"/>
      <w:r>
        <w:rPr>
          <w:rFonts w:ascii="Candara" w:hAnsi="Candara"/>
          <w:b/>
          <w:bCs/>
          <w:color w:val="002060"/>
          <w:sz w:val="24"/>
          <w:szCs w:val="24"/>
        </w:rPr>
        <w:t xml:space="preserve"> Ολοκλήρωσης και Παγκόσμιας Τάξης</w:t>
      </w:r>
    </w:p>
    <w:p w14:paraId="21F21917" w14:textId="5A436756" w:rsidR="005B6C03" w:rsidRDefault="005B6C03" w:rsidP="005B6C03">
      <w:pPr>
        <w:ind w:left="720"/>
      </w:pPr>
      <w:r>
        <w:rPr>
          <w:rFonts w:ascii="Candara" w:hAnsi="Candara"/>
          <w:b/>
          <w:bCs/>
          <w:color w:val="002060"/>
          <w:sz w:val="24"/>
          <w:szCs w:val="24"/>
        </w:rPr>
        <w:t>Συντονιστής:  Δρ. Κώστας Μαργαρίτου</w:t>
      </w:r>
    </w:p>
    <w:p w14:paraId="5FB94E9C" w14:textId="77777777" w:rsidR="005B6C03" w:rsidRDefault="005B6C03" w:rsidP="005B6C03">
      <w:pPr>
        <w:jc w:val="both"/>
      </w:pPr>
      <w:r>
        <w:rPr>
          <w:rFonts w:ascii="Candara" w:hAnsi="Candara"/>
          <w:color w:val="1D1D1D"/>
          <w:sz w:val="24"/>
          <w:szCs w:val="24"/>
        </w:rPr>
        <w:t xml:space="preserve">Η ομάδα αναλύει την πορεία της </w:t>
      </w:r>
      <w:proofErr w:type="spellStart"/>
      <w:r>
        <w:rPr>
          <w:rFonts w:ascii="Candara" w:hAnsi="Candara"/>
          <w:color w:val="1D1D1D"/>
          <w:sz w:val="24"/>
          <w:szCs w:val="24"/>
        </w:rPr>
        <w:t>ευρασιατικής</w:t>
      </w:r>
      <w:proofErr w:type="spellEnd"/>
      <w:r>
        <w:rPr>
          <w:rFonts w:ascii="Candara" w:hAnsi="Candara"/>
          <w:color w:val="1D1D1D"/>
          <w:sz w:val="24"/>
          <w:szCs w:val="24"/>
        </w:rPr>
        <w:t xml:space="preserve"> ολοκλήρωσης, συναρτήσει των δημόσια εκφρασμένων φιλοδοξιών Μόσχας και </w:t>
      </w:r>
      <w:proofErr w:type="spellStart"/>
      <w:r>
        <w:rPr>
          <w:rFonts w:ascii="Candara" w:hAnsi="Candara"/>
          <w:color w:val="1D1D1D"/>
          <w:sz w:val="24"/>
          <w:szCs w:val="24"/>
        </w:rPr>
        <w:t>Πεκίνου</w:t>
      </w:r>
      <w:proofErr w:type="spellEnd"/>
      <w:r>
        <w:rPr>
          <w:rFonts w:ascii="Candara" w:hAnsi="Candara"/>
          <w:color w:val="1D1D1D"/>
          <w:sz w:val="24"/>
          <w:szCs w:val="24"/>
        </w:rPr>
        <w:t xml:space="preserve"> για μια νέα παγκόσμια τάξη. Ειδικότερα, παρακολουθούνται η λειτουργία της </w:t>
      </w:r>
      <w:proofErr w:type="spellStart"/>
      <w:r>
        <w:rPr>
          <w:rFonts w:ascii="Candara" w:hAnsi="Candara"/>
          <w:color w:val="1D1D1D"/>
          <w:sz w:val="24"/>
          <w:szCs w:val="24"/>
        </w:rPr>
        <w:t>Ευρασιατικής</w:t>
      </w:r>
      <w:proofErr w:type="spellEnd"/>
      <w:r>
        <w:rPr>
          <w:rFonts w:ascii="Candara" w:hAnsi="Candara"/>
          <w:color w:val="1D1D1D"/>
          <w:sz w:val="24"/>
          <w:szCs w:val="24"/>
        </w:rPr>
        <w:t xml:space="preserve"> Οικονομικής Ένωσης (</w:t>
      </w:r>
      <w:proofErr w:type="spellStart"/>
      <w:r>
        <w:rPr>
          <w:rFonts w:ascii="Candara" w:hAnsi="Candara"/>
          <w:color w:val="1D1D1D"/>
          <w:sz w:val="24"/>
          <w:szCs w:val="24"/>
        </w:rPr>
        <w:t>ΕΑΟΕ</w:t>
      </w:r>
      <w:proofErr w:type="spellEnd"/>
      <w:r>
        <w:rPr>
          <w:rFonts w:ascii="Candara" w:hAnsi="Candara"/>
          <w:color w:val="1D1D1D"/>
          <w:sz w:val="24"/>
          <w:szCs w:val="24"/>
        </w:rPr>
        <w:t xml:space="preserve">), η αμυντική πλαισίωσή της από τον Οργανισμό  Συνθήκης Συλλογικής Ασφάλειας (ΟΣΣΑ) και η αλληλεπίδρασή τους με την Κοινοπολιτεία Ανεξάρτητων Κρατών (ΚΑΚ), λαμβάνοντας υπόψη την εξέλιξη της ρωσικής υψηλής στρατηγικής. Παράλληλα, μελετώνται η διασύνδεση της </w:t>
      </w:r>
      <w:proofErr w:type="spellStart"/>
      <w:r>
        <w:rPr>
          <w:rFonts w:ascii="Candara" w:hAnsi="Candara"/>
          <w:color w:val="1D1D1D"/>
          <w:sz w:val="24"/>
          <w:szCs w:val="24"/>
        </w:rPr>
        <w:t>ΕΑΟΕ</w:t>
      </w:r>
      <w:proofErr w:type="spellEnd"/>
      <w:r>
        <w:rPr>
          <w:rFonts w:ascii="Candara" w:hAnsi="Candara"/>
          <w:color w:val="1D1D1D"/>
          <w:sz w:val="24"/>
          <w:szCs w:val="24"/>
        </w:rPr>
        <w:t xml:space="preserve"> με τον Οργανισμό Συνεργασίας Σαγκάης (</w:t>
      </w:r>
      <w:proofErr w:type="spellStart"/>
      <w:r>
        <w:rPr>
          <w:rFonts w:ascii="Candara" w:hAnsi="Candara"/>
          <w:color w:val="1D1D1D"/>
          <w:sz w:val="24"/>
          <w:szCs w:val="24"/>
        </w:rPr>
        <w:t>ΟΣΣ</w:t>
      </w:r>
      <w:proofErr w:type="spellEnd"/>
      <w:r>
        <w:rPr>
          <w:rFonts w:ascii="Candara" w:hAnsi="Candara"/>
          <w:color w:val="1D1D1D"/>
          <w:sz w:val="24"/>
          <w:szCs w:val="24"/>
        </w:rPr>
        <w:t>) στον νέο «Δρόμο του Μεταξιού» (</w:t>
      </w:r>
      <w:proofErr w:type="spellStart"/>
      <w:r>
        <w:rPr>
          <w:rFonts w:ascii="Candara" w:hAnsi="Candara"/>
          <w:color w:val="1D1D1D"/>
          <w:sz w:val="24"/>
          <w:szCs w:val="24"/>
        </w:rPr>
        <w:t>Belt</w:t>
      </w:r>
      <w:proofErr w:type="spellEnd"/>
      <w:r>
        <w:rPr>
          <w:rFonts w:ascii="Candara" w:hAnsi="Candara"/>
          <w:color w:val="1D1D1D"/>
          <w:sz w:val="24"/>
          <w:szCs w:val="24"/>
        </w:rPr>
        <w:t xml:space="preserve"> and </w:t>
      </w:r>
      <w:proofErr w:type="spellStart"/>
      <w:r>
        <w:rPr>
          <w:rFonts w:ascii="Candara" w:hAnsi="Candara"/>
          <w:color w:val="1D1D1D"/>
          <w:sz w:val="24"/>
          <w:szCs w:val="24"/>
        </w:rPr>
        <w:t>Road</w:t>
      </w:r>
      <w:proofErr w:type="spellEnd"/>
      <w:r>
        <w:rPr>
          <w:rFonts w:ascii="Candara" w:hAnsi="Candara"/>
          <w:color w:val="1D1D1D"/>
          <w:sz w:val="24"/>
          <w:szCs w:val="24"/>
        </w:rPr>
        <w:t xml:space="preserve"> </w:t>
      </w:r>
      <w:proofErr w:type="spellStart"/>
      <w:r>
        <w:rPr>
          <w:rFonts w:ascii="Candara" w:hAnsi="Candara"/>
          <w:color w:val="1D1D1D"/>
          <w:sz w:val="24"/>
          <w:szCs w:val="24"/>
        </w:rPr>
        <w:t>Initiative</w:t>
      </w:r>
      <w:proofErr w:type="spellEnd"/>
      <w:r>
        <w:rPr>
          <w:rFonts w:ascii="Candara" w:hAnsi="Candara"/>
          <w:color w:val="1D1D1D"/>
          <w:sz w:val="24"/>
          <w:szCs w:val="24"/>
        </w:rPr>
        <w:t>) και η επιρροή της στρατηγικής συνεργασίας Ρωσίας – Κίνας στη διακυβέρνηση του διεθνούς συστήματος.  </w:t>
      </w:r>
    </w:p>
    <w:p w14:paraId="4DE27940" w14:textId="77777777" w:rsidR="00071700" w:rsidRPr="0035590C" w:rsidRDefault="00071700" w:rsidP="00071700">
      <w:pPr>
        <w:spacing w:after="0" w:line="240" w:lineRule="auto"/>
        <w:jc w:val="both"/>
        <w:rPr>
          <w:rFonts w:ascii="Candara" w:hAnsi="Candara" w:cstheme="minorHAnsi"/>
          <w:sz w:val="24"/>
          <w:szCs w:val="24"/>
        </w:rPr>
      </w:pPr>
    </w:p>
    <w:p w14:paraId="04526784" w14:textId="77777777" w:rsidR="00071700" w:rsidRPr="00BC6AEE" w:rsidRDefault="00071700" w:rsidP="00071700">
      <w:pPr>
        <w:pStyle w:val="a5"/>
        <w:numPr>
          <w:ilvl w:val="0"/>
          <w:numId w:val="1"/>
        </w:numPr>
        <w:spacing w:after="0" w:line="240" w:lineRule="auto"/>
        <w:rPr>
          <w:rFonts w:ascii="Candara" w:hAnsi="Candara" w:cstheme="minorHAnsi"/>
          <w:b/>
          <w:bCs/>
          <w:color w:val="002060"/>
          <w:sz w:val="24"/>
          <w:szCs w:val="24"/>
        </w:rPr>
      </w:pPr>
      <w:r w:rsidRPr="00BC6AEE">
        <w:rPr>
          <w:rFonts w:ascii="Candara" w:hAnsi="Candara" w:cstheme="minorHAnsi"/>
          <w:b/>
          <w:bCs/>
          <w:color w:val="002060"/>
          <w:sz w:val="24"/>
          <w:szCs w:val="24"/>
        </w:rPr>
        <w:lastRenderedPageBreak/>
        <w:t xml:space="preserve">Ομάδα </w:t>
      </w:r>
      <w:r>
        <w:rPr>
          <w:rFonts w:ascii="Candara" w:hAnsi="Candara" w:cstheme="minorHAnsi"/>
          <w:b/>
          <w:bCs/>
          <w:color w:val="002060"/>
          <w:sz w:val="24"/>
          <w:szCs w:val="24"/>
        </w:rPr>
        <w:t>Η Αφρική στο διεθνές σύστημα</w:t>
      </w:r>
      <w:r w:rsidRPr="00BC6AEE">
        <w:rPr>
          <w:rFonts w:ascii="Candara" w:hAnsi="Candara" w:cstheme="minorHAnsi"/>
          <w:b/>
          <w:bCs/>
          <w:color w:val="002060"/>
          <w:sz w:val="24"/>
          <w:szCs w:val="24"/>
        </w:rPr>
        <w:t xml:space="preserve"> </w:t>
      </w:r>
    </w:p>
    <w:p w14:paraId="6859EF91" w14:textId="77777777" w:rsidR="00071700" w:rsidRPr="00BC6AEE" w:rsidRDefault="00071700" w:rsidP="00071700">
      <w:pPr>
        <w:pStyle w:val="a5"/>
        <w:spacing w:after="0" w:line="240" w:lineRule="auto"/>
        <w:rPr>
          <w:rFonts w:ascii="Candara" w:hAnsi="Candara" w:cstheme="minorHAnsi"/>
          <w:b/>
          <w:bCs/>
          <w:color w:val="002060"/>
          <w:sz w:val="24"/>
          <w:szCs w:val="24"/>
        </w:rPr>
      </w:pPr>
      <w:r>
        <w:rPr>
          <w:rFonts w:ascii="Candara" w:hAnsi="Candara" w:cstheme="minorHAnsi"/>
          <w:b/>
          <w:bCs/>
          <w:color w:val="002060"/>
          <w:sz w:val="24"/>
          <w:szCs w:val="24"/>
        </w:rPr>
        <w:t>Συντονιστής</w:t>
      </w:r>
      <w:r w:rsidRPr="00BC6AEE">
        <w:rPr>
          <w:rFonts w:ascii="Candara" w:hAnsi="Candara" w:cstheme="minorHAnsi"/>
          <w:b/>
          <w:bCs/>
          <w:color w:val="002060"/>
          <w:sz w:val="24"/>
          <w:szCs w:val="24"/>
        </w:rPr>
        <w:t xml:space="preserve">:  </w:t>
      </w:r>
      <w:r>
        <w:rPr>
          <w:rFonts w:ascii="Candara" w:hAnsi="Candara" w:cstheme="minorHAnsi"/>
          <w:b/>
          <w:bCs/>
          <w:color w:val="002060"/>
          <w:sz w:val="24"/>
          <w:szCs w:val="24"/>
        </w:rPr>
        <w:t xml:space="preserve">Γρηγόρης </w:t>
      </w:r>
      <w:proofErr w:type="spellStart"/>
      <w:r>
        <w:rPr>
          <w:rFonts w:ascii="Candara" w:hAnsi="Candara" w:cstheme="minorHAnsi"/>
          <w:b/>
          <w:bCs/>
          <w:color w:val="002060"/>
          <w:sz w:val="24"/>
          <w:szCs w:val="24"/>
        </w:rPr>
        <w:t>Πατρικάκος</w:t>
      </w:r>
      <w:proofErr w:type="spellEnd"/>
    </w:p>
    <w:p w14:paraId="5D488BDB" w14:textId="77777777" w:rsidR="00071700" w:rsidRDefault="00071700" w:rsidP="00071700">
      <w:pPr>
        <w:spacing w:after="0" w:line="240" w:lineRule="auto"/>
        <w:jc w:val="center"/>
        <w:rPr>
          <w:rFonts w:ascii="Candara" w:hAnsi="Candara" w:cstheme="minorHAnsi"/>
          <w:sz w:val="24"/>
          <w:szCs w:val="24"/>
        </w:rPr>
      </w:pPr>
    </w:p>
    <w:p w14:paraId="432A25E7" w14:textId="31B33942" w:rsidR="00071700" w:rsidRPr="0035590C" w:rsidRDefault="00071700" w:rsidP="00071700">
      <w:pPr>
        <w:spacing w:after="0" w:line="240" w:lineRule="auto"/>
        <w:jc w:val="both"/>
        <w:rPr>
          <w:rFonts w:ascii="Candara" w:hAnsi="Candara"/>
          <w:sz w:val="24"/>
          <w:szCs w:val="24"/>
        </w:rPr>
      </w:pPr>
      <w:r w:rsidRPr="0035590C">
        <w:rPr>
          <w:rFonts w:ascii="Candara" w:hAnsi="Candara"/>
          <w:sz w:val="24"/>
          <w:szCs w:val="24"/>
        </w:rPr>
        <w:t>Η ερευνητική ομάδα της Αφρικής, θα προσπαθήσει να ενισχύσει το ενδιαφέρον</w:t>
      </w:r>
      <w:r w:rsidR="00AC4F2A">
        <w:rPr>
          <w:rFonts w:ascii="Candara" w:hAnsi="Candara"/>
          <w:sz w:val="24"/>
          <w:szCs w:val="24"/>
        </w:rPr>
        <w:t xml:space="preserve"> </w:t>
      </w:r>
      <w:r w:rsidRPr="0035590C">
        <w:rPr>
          <w:rFonts w:ascii="Candara" w:hAnsi="Candara"/>
          <w:sz w:val="24"/>
          <w:szCs w:val="24"/>
        </w:rPr>
        <w:t xml:space="preserve">(κοινωνικό, επιχειρηματικό, θεσμικό) για τα αφρικανικά δομικά και συστημικά φαινόμενα  και να βοηθήσει στη μείωση ενός μεγάλου ακαδημαϊκού και ερευνητικού κενού στις Αφρικανικές Σπουδές στην Ελλάδα. Θα ασχοληθεί με πέντε κυρίαρχα πεδία για την μελέτη της Αφρικανικής Ηπείρου, με τομεακή και γεωγραφική κατηγοριοποίηση. Ενδεικτικά, αυτά θα σχετίζονται με την αποικιοκρατική περίοδο, την </w:t>
      </w:r>
      <w:proofErr w:type="spellStart"/>
      <w:r w:rsidRPr="0035590C">
        <w:rPr>
          <w:rFonts w:ascii="Candara" w:hAnsi="Candara"/>
          <w:sz w:val="24"/>
          <w:szCs w:val="24"/>
        </w:rPr>
        <w:t>μετα</w:t>
      </w:r>
      <w:proofErr w:type="spellEnd"/>
      <w:r w:rsidRPr="0035590C">
        <w:rPr>
          <w:rFonts w:ascii="Candara" w:hAnsi="Candara"/>
          <w:sz w:val="24"/>
          <w:szCs w:val="24"/>
        </w:rPr>
        <w:t xml:space="preserve">-αποικιοκρατική περίοδο και την ανεξαρτησία και </w:t>
      </w:r>
      <w:proofErr w:type="spellStart"/>
      <w:r w:rsidRPr="0035590C">
        <w:rPr>
          <w:rFonts w:ascii="Candara" w:hAnsi="Candara"/>
          <w:sz w:val="24"/>
          <w:szCs w:val="24"/>
        </w:rPr>
        <w:t>κρατικογέννεση</w:t>
      </w:r>
      <w:proofErr w:type="spellEnd"/>
      <w:r w:rsidRPr="0035590C">
        <w:rPr>
          <w:rFonts w:ascii="Candara" w:hAnsi="Candara"/>
          <w:sz w:val="24"/>
          <w:szCs w:val="24"/>
        </w:rPr>
        <w:t xml:space="preserve"> πολλών αφρικανικών χωρών, τους εσωτερικούς και εξωτερικούς παράγοντες που καθορίζουν τους αναπτυξιακούς ρυθμούς των αφρικανικών κοινωνιών και οικονομιών, τον ρόλο και την επίδραση των Μεγάλων και Περιφερειακών Δυνάμεων για την επίτευξη ασφάλειας και σταθερότητας και την προσπάθεια αναζήτησης Υψηλής Στρατηγικής και Γεωπολιτικής αναβάθμισης των αφρικανικών κρατών, στα πλαίσια του ευμετάβλητου και περίπλοκου Διεθνούς Συστήματος.</w:t>
      </w:r>
    </w:p>
    <w:p w14:paraId="7CEEEED5" w14:textId="77777777" w:rsidR="0061361A" w:rsidRPr="00BD12EA" w:rsidRDefault="0061361A">
      <w:pPr>
        <w:rPr>
          <w:rFonts w:ascii="Candara" w:hAnsi="Candara"/>
          <w:sz w:val="24"/>
          <w:szCs w:val="24"/>
        </w:rPr>
      </w:pPr>
    </w:p>
    <w:sectPr w:rsidR="0061361A" w:rsidRPr="00BD12EA" w:rsidSect="00BD12EA">
      <w:headerReference w:type="default" r:id="rId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E82AF" w14:textId="77777777" w:rsidR="00BD12EA" w:rsidRDefault="00BD12EA" w:rsidP="00BD12EA">
      <w:pPr>
        <w:spacing w:after="0" w:line="240" w:lineRule="auto"/>
      </w:pPr>
      <w:r>
        <w:separator/>
      </w:r>
    </w:p>
  </w:endnote>
  <w:endnote w:type="continuationSeparator" w:id="0">
    <w:p w14:paraId="0675E15E" w14:textId="77777777" w:rsidR="00BD12EA" w:rsidRDefault="00BD12EA" w:rsidP="00BD1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ndara">
    <w:panose1 w:val="020E0502030303020204"/>
    <w:charset w:val="A1"/>
    <w:family w:val="swiss"/>
    <w:pitch w:val="variable"/>
    <w:sig w:usb0="A00002EF" w:usb1="4000A44B" w:usb2="00000000" w:usb3="00000000" w:csb0="0000019F" w:csb1="00000000"/>
  </w:font>
  <w:font w:name="TimesNewRomanPS-ItalicMT">
    <w:altName w:val="Arial Unicode MS"/>
    <w:panose1 w:val="00000000000000000000"/>
    <w:charset w:val="80"/>
    <w:family w:val="auto"/>
    <w:notTrueType/>
    <w:pitch w:val="default"/>
    <w:sig w:usb0="00000000" w:usb1="08070000" w:usb2="00000010" w:usb3="00000000" w:csb0="00020000"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8367A" w14:textId="77777777" w:rsidR="00BD12EA" w:rsidRDefault="00BD12EA" w:rsidP="00BD12EA">
      <w:pPr>
        <w:spacing w:after="0" w:line="240" w:lineRule="auto"/>
      </w:pPr>
      <w:r>
        <w:separator/>
      </w:r>
    </w:p>
  </w:footnote>
  <w:footnote w:type="continuationSeparator" w:id="0">
    <w:p w14:paraId="4FB700B7" w14:textId="77777777" w:rsidR="00BD12EA" w:rsidRDefault="00BD12EA" w:rsidP="00BD1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14482" w14:textId="515EF0FE" w:rsidR="00BD12EA" w:rsidRDefault="00BD12EA">
    <w:pPr>
      <w:pStyle w:val="a3"/>
    </w:pPr>
    <w:r w:rsidRPr="00E53F9E">
      <w:rPr>
        <w:noProof/>
      </w:rPr>
      <w:drawing>
        <wp:anchor distT="0" distB="0" distL="114300" distR="114300" simplePos="0" relativeHeight="251659264" behindDoc="0" locked="0" layoutInCell="1" allowOverlap="1" wp14:anchorId="397F3BC5" wp14:editId="6124C1F7">
          <wp:simplePos x="0" y="0"/>
          <wp:positionH relativeFrom="column">
            <wp:posOffset>-514350</wp:posOffset>
          </wp:positionH>
          <wp:positionV relativeFrom="paragraph">
            <wp:posOffset>-206375</wp:posOffset>
          </wp:positionV>
          <wp:extent cx="7564755" cy="967740"/>
          <wp:effectExtent l="19050" t="0" r="0" b="0"/>
          <wp:wrapTopAndBottom/>
          <wp:docPr id="3" name="1 - Εικόνα" descr="epist-5_G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st-5_GR-01.jpg"/>
                  <pic:cNvPicPr/>
                </pic:nvPicPr>
                <pic:blipFill>
                  <a:blip r:embed="rId1"/>
                  <a:srcRect t="2852" b="88087"/>
                  <a:stretch>
                    <a:fillRect/>
                  </a:stretch>
                </pic:blipFill>
                <pic:spPr>
                  <a:xfrm>
                    <a:off x="0" y="0"/>
                    <a:ext cx="7564755" cy="9677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E6DF3"/>
    <w:multiLevelType w:val="hybridMultilevel"/>
    <w:tmpl w:val="9236CE94"/>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7F699E"/>
    <w:multiLevelType w:val="multilevel"/>
    <w:tmpl w:val="3A44C7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B1B336C"/>
    <w:multiLevelType w:val="hybridMultilevel"/>
    <w:tmpl w:val="D68E8CF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5642720">
    <w:abstractNumId w:val="2"/>
  </w:num>
  <w:num w:numId="2" w16cid:durableId="2084836900">
    <w:abstractNumId w:val="1"/>
  </w:num>
  <w:num w:numId="3" w16cid:durableId="1340232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C95"/>
    <w:rsid w:val="00071700"/>
    <w:rsid w:val="0007666C"/>
    <w:rsid w:val="00152645"/>
    <w:rsid w:val="002C4F58"/>
    <w:rsid w:val="00467646"/>
    <w:rsid w:val="005534EC"/>
    <w:rsid w:val="005A6C95"/>
    <w:rsid w:val="005B6C03"/>
    <w:rsid w:val="005E72D8"/>
    <w:rsid w:val="0061361A"/>
    <w:rsid w:val="00944312"/>
    <w:rsid w:val="00AC4F2A"/>
    <w:rsid w:val="00BD12EA"/>
    <w:rsid w:val="00CD7CF6"/>
    <w:rsid w:val="00D11202"/>
    <w:rsid w:val="00E82E9C"/>
    <w:rsid w:val="00F22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6B63B"/>
  <w15:chartTrackingRefBased/>
  <w15:docId w15:val="{97112C3E-94AF-49DC-ABA1-A948901CC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6C95"/>
    <w:pPr>
      <w:spacing w:after="200" w:line="276" w:lineRule="auto"/>
    </w:pPr>
    <w:rPr>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12EA"/>
    <w:pPr>
      <w:tabs>
        <w:tab w:val="center" w:pos="4320"/>
        <w:tab w:val="right" w:pos="8640"/>
      </w:tabs>
      <w:spacing w:after="0" w:line="240" w:lineRule="auto"/>
    </w:pPr>
  </w:style>
  <w:style w:type="character" w:customStyle="1" w:styleId="Char">
    <w:name w:val="Κεφαλίδα Char"/>
    <w:basedOn w:val="a0"/>
    <w:link w:val="a3"/>
    <w:uiPriority w:val="99"/>
    <w:rsid w:val="00BD12EA"/>
    <w:rPr>
      <w:lang w:val="el-GR"/>
    </w:rPr>
  </w:style>
  <w:style w:type="paragraph" w:styleId="a4">
    <w:name w:val="footer"/>
    <w:basedOn w:val="a"/>
    <w:link w:val="Char0"/>
    <w:uiPriority w:val="99"/>
    <w:unhideWhenUsed/>
    <w:rsid w:val="00BD12EA"/>
    <w:pPr>
      <w:tabs>
        <w:tab w:val="center" w:pos="4320"/>
        <w:tab w:val="right" w:pos="8640"/>
      </w:tabs>
      <w:spacing w:after="0" w:line="240" w:lineRule="auto"/>
    </w:pPr>
  </w:style>
  <w:style w:type="character" w:customStyle="1" w:styleId="Char0">
    <w:name w:val="Υποσέλιδο Char"/>
    <w:basedOn w:val="a0"/>
    <w:link w:val="a4"/>
    <w:uiPriority w:val="99"/>
    <w:rsid w:val="00BD12EA"/>
    <w:rPr>
      <w:lang w:val="el-GR"/>
    </w:rPr>
  </w:style>
  <w:style w:type="paragraph" w:styleId="a5">
    <w:name w:val="List Paragraph"/>
    <w:basedOn w:val="a"/>
    <w:uiPriority w:val="34"/>
    <w:qFormat/>
    <w:rsid w:val="00BD12EA"/>
    <w:pPr>
      <w:ind w:left="720"/>
      <w:contextualSpacing/>
    </w:pPr>
  </w:style>
  <w:style w:type="paragraph" w:customStyle="1" w:styleId="ydpaeb49902msonormal">
    <w:name w:val="ydpaeb49902msonormal"/>
    <w:basedOn w:val="a"/>
    <w:rsid w:val="0061361A"/>
    <w:pPr>
      <w:spacing w:before="100" w:beforeAutospacing="1" w:after="100" w:afterAutospacing="1" w:line="240" w:lineRule="auto"/>
    </w:pPr>
    <w:rPr>
      <w:rFonts w:ascii="Calibri" w:hAnsi="Calibri" w:cs="Calibri"/>
      <w:lang w:val="en-US"/>
    </w:rPr>
  </w:style>
  <w:style w:type="paragraph" w:customStyle="1" w:styleId="ydp985af779yiv0362036615ydpfbfa4387yiv1698568303ydpaeb49902msonormal">
    <w:name w:val="ydp985af779yiv0362036615ydpfbfa4387yiv1698568303ydpaeb49902msonormal"/>
    <w:basedOn w:val="a"/>
    <w:rsid w:val="00467646"/>
    <w:pPr>
      <w:spacing w:before="100" w:beforeAutospacing="1" w:after="100" w:afterAutospacing="1" w:line="240" w:lineRule="auto"/>
    </w:pPr>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568267">
      <w:bodyDiv w:val="1"/>
      <w:marLeft w:val="0"/>
      <w:marRight w:val="0"/>
      <w:marTop w:val="0"/>
      <w:marBottom w:val="0"/>
      <w:divBdr>
        <w:top w:val="none" w:sz="0" w:space="0" w:color="auto"/>
        <w:left w:val="none" w:sz="0" w:space="0" w:color="auto"/>
        <w:bottom w:val="none" w:sz="0" w:space="0" w:color="auto"/>
        <w:right w:val="none" w:sz="0" w:space="0" w:color="auto"/>
      </w:divBdr>
    </w:div>
    <w:div w:id="573974947">
      <w:bodyDiv w:val="1"/>
      <w:marLeft w:val="0"/>
      <w:marRight w:val="0"/>
      <w:marTop w:val="0"/>
      <w:marBottom w:val="0"/>
      <w:divBdr>
        <w:top w:val="none" w:sz="0" w:space="0" w:color="auto"/>
        <w:left w:val="none" w:sz="0" w:space="0" w:color="auto"/>
        <w:bottom w:val="none" w:sz="0" w:space="0" w:color="auto"/>
        <w:right w:val="none" w:sz="0" w:space="0" w:color="auto"/>
      </w:divBdr>
    </w:div>
    <w:div w:id="149522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4</Pages>
  <Words>1450</Words>
  <Characters>8267</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Deca</dc:creator>
  <cp:keywords/>
  <dc:description/>
  <cp:lastModifiedBy>Maria Deca</cp:lastModifiedBy>
  <cp:revision>12</cp:revision>
  <cp:lastPrinted>2021-09-21T09:53:00Z</cp:lastPrinted>
  <dcterms:created xsi:type="dcterms:W3CDTF">2021-09-17T09:39:00Z</dcterms:created>
  <dcterms:modified xsi:type="dcterms:W3CDTF">2022-07-18T11:47:00Z</dcterms:modified>
</cp:coreProperties>
</file>